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BDDA4B" w14:textId="77777777" w:rsidR="003462EC" w:rsidRDefault="00000000">
      <w:pPr>
        <w:pStyle w:val="Title"/>
        <w:jc w:val="center"/>
      </w:pPr>
      <w:bookmarkStart w:id="0" w:name="_pj74bvlfpese" w:colFirst="0" w:colLast="0"/>
      <w:bookmarkEnd w:id="0"/>
      <w:r>
        <w:t xml:space="preserve">Quantum </w:t>
      </w:r>
      <w:proofErr w:type="spellStart"/>
      <w:r>
        <w:t>searching</w:t>
      </w:r>
      <w:proofErr w:type="spellEnd"/>
    </w:p>
    <w:p w14:paraId="0A6C4438" w14:textId="77777777" w:rsidR="003462EC" w:rsidRDefault="00000000">
      <w:pPr>
        <w:pStyle w:val="Subtitle"/>
        <w:jc w:val="center"/>
      </w:pPr>
      <w:bookmarkStart w:id="1" w:name="_ee82b4sp7yu6" w:colFirst="0" w:colLast="0"/>
      <w:bookmarkEnd w:id="1"/>
      <w:r>
        <w:t xml:space="preserve">Algoritmul lui </w:t>
      </w:r>
      <w:proofErr w:type="spellStart"/>
      <w:r>
        <w:t>Grover</w:t>
      </w:r>
      <w:proofErr w:type="spellEnd"/>
    </w:p>
    <w:p w14:paraId="7681CB11" w14:textId="77777777" w:rsidR="003462EC" w:rsidRDefault="003462EC">
      <w:pPr>
        <w:rPr>
          <w:rFonts w:ascii="Arial" w:eastAsia="Arial" w:hAnsi="Arial" w:cs="Arial"/>
          <w:b/>
          <w:sz w:val="32"/>
          <w:szCs w:val="32"/>
        </w:rPr>
      </w:pPr>
    </w:p>
    <w:p w14:paraId="6C584A40" w14:textId="77777777" w:rsidR="003462EC" w:rsidRDefault="00000000">
      <w:pPr>
        <w:pStyle w:val="Heading1"/>
        <w:rPr>
          <w:rFonts w:ascii="Arial" w:eastAsia="Arial" w:hAnsi="Arial" w:cs="Arial"/>
          <w:sz w:val="24"/>
          <w:szCs w:val="24"/>
        </w:rPr>
      </w:pPr>
      <w:bookmarkStart w:id="2" w:name="_5wvg1m3tn1ks" w:colFirst="0" w:colLast="0"/>
      <w:bookmarkEnd w:id="2"/>
      <w:r>
        <w:t>Descriere:</w:t>
      </w:r>
    </w:p>
    <w:p w14:paraId="12257BDA" w14:textId="77777777" w:rsidR="003462EC" w:rsidRDefault="00000000">
      <w:pPr>
        <w:ind w:firstLine="720"/>
      </w:pPr>
      <w:r>
        <w:rPr>
          <w:rFonts w:ascii="Arial" w:eastAsia="Arial" w:hAnsi="Arial" w:cs="Arial"/>
          <w:sz w:val="24"/>
          <w:szCs w:val="24"/>
        </w:rPr>
        <w:t xml:space="preserve">Algoritmul lui </w:t>
      </w:r>
      <w:proofErr w:type="spellStart"/>
      <w:r>
        <w:rPr>
          <w:rFonts w:ascii="Arial" w:eastAsia="Arial" w:hAnsi="Arial" w:cs="Arial"/>
          <w:sz w:val="24"/>
          <w:szCs w:val="24"/>
        </w:rPr>
        <w:t>Grover</w:t>
      </w:r>
      <w:proofErr w:type="spellEnd"/>
      <w:r>
        <w:rPr>
          <w:rFonts w:ascii="Arial" w:eastAsia="Arial" w:hAnsi="Arial" w:cs="Arial"/>
          <w:sz w:val="24"/>
          <w:szCs w:val="24"/>
        </w:rPr>
        <w:t xml:space="preserve"> eficientizează problema de căutare pentru un set de date neordonate folosind mai </w:t>
      </w:r>
      <w:proofErr w:type="spellStart"/>
      <w:r>
        <w:rPr>
          <w:rFonts w:ascii="Arial" w:eastAsia="Arial" w:hAnsi="Arial" w:cs="Arial"/>
          <w:sz w:val="24"/>
          <w:szCs w:val="24"/>
        </w:rPr>
        <w:t>puţini</w:t>
      </w:r>
      <w:proofErr w:type="spellEnd"/>
      <w:r>
        <w:rPr>
          <w:rFonts w:ascii="Arial" w:eastAsia="Arial" w:hAnsi="Arial" w:cs="Arial"/>
          <w:sz w:val="24"/>
          <w:szCs w:val="24"/>
        </w:rPr>
        <w:t xml:space="preserve"> </w:t>
      </w:r>
      <w:proofErr w:type="spellStart"/>
      <w:r>
        <w:rPr>
          <w:rFonts w:ascii="Arial" w:eastAsia="Arial" w:hAnsi="Arial" w:cs="Arial"/>
          <w:sz w:val="24"/>
          <w:szCs w:val="24"/>
        </w:rPr>
        <w:t>paşi</w:t>
      </w:r>
      <w:proofErr w:type="spellEnd"/>
      <w:r>
        <w:rPr>
          <w:rFonts w:ascii="Arial" w:eastAsia="Arial" w:hAnsi="Arial" w:cs="Arial"/>
          <w:sz w:val="24"/>
          <w:szCs w:val="24"/>
        </w:rPr>
        <w:t xml:space="preserve"> decât oricare alt algoritm clasic.  Acest algoritm a fost conceput de </w:t>
      </w:r>
      <w:proofErr w:type="spellStart"/>
      <w:r>
        <w:rPr>
          <w:rFonts w:ascii="Arial" w:eastAsia="Arial" w:hAnsi="Arial" w:cs="Arial"/>
          <w:sz w:val="24"/>
          <w:szCs w:val="24"/>
        </w:rPr>
        <w:t>Lov</w:t>
      </w:r>
      <w:proofErr w:type="spellEnd"/>
      <w:r>
        <w:rPr>
          <w:rFonts w:ascii="Arial" w:eastAsia="Arial" w:hAnsi="Arial" w:cs="Arial"/>
          <w:sz w:val="24"/>
          <w:szCs w:val="24"/>
        </w:rPr>
        <w:t xml:space="preserve"> </w:t>
      </w:r>
      <w:proofErr w:type="spellStart"/>
      <w:r>
        <w:rPr>
          <w:rFonts w:ascii="Arial" w:eastAsia="Arial" w:hAnsi="Arial" w:cs="Arial"/>
          <w:sz w:val="24"/>
          <w:szCs w:val="24"/>
        </w:rPr>
        <w:t>Grover</w:t>
      </w:r>
      <w:proofErr w:type="spellEnd"/>
      <w:r>
        <w:rPr>
          <w:rFonts w:ascii="Arial" w:eastAsia="Arial" w:hAnsi="Arial" w:cs="Arial"/>
          <w:sz w:val="24"/>
          <w:szCs w:val="24"/>
        </w:rPr>
        <w:t xml:space="preserve"> in 1996. Algoritmul </w:t>
      </w:r>
      <w:proofErr w:type="spellStart"/>
      <w:r>
        <w:rPr>
          <w:rFonts w:ascii="Arial" w:eastAsia="Arial" w:hAnsi="Arial" w:cs="Arial"/>
          <w:sz w:val="24"/>
          <w:szCs w:val="24"/>
        </w:rPr>
        <w:t>găseşte</w:t>
      </w:r>
      <w:proofErr w:type="spellEnd"/>
      <w:r>
        <w:rPr>
          <w:rFonts w:ascii="Arial" w:eastAsia="Arial" w:hAnsi="Arial" w:cs="Arial"/>
          <w:sz w:val="24"/>
          <w:szCs w:val="24"/>
        </w:rPr>
        <w:t xml:space="preserve"> un singur element marcat într-un set de n elemente în complexitatea O(log(N)). Un algoritm clasic de căutare ar avea </w:t>
      </w:r>
      <w:proofErr w:type="spellStart"/>
      <w:r>
        <w:rPr>
          <w:rFonts w:ascii="Arial" w:eastAsia="Arial" w:hAnsi="Arial" w:cs="Arial"/>
          <w:sz w:val="24"/>
          <w:szCs w:val="24"/>
        </w:rPr>
        <w:t>complexiatea</w:t>
      </w:r>
      <w:proofErr w:type="spellEnd"/>
      <w:r>
        <w:rPr>
          <w:rFonts w:ascii="Arial" w:eastAsia="Arial" w:hAnsi="Arial" w:cs="Arial"/>
          <w:sz w:val="24"/>
          <w:szCs w:val="24"/>
        </w:rPr>
        <w:t xml:space="preserve"> O(N/2).</w:t>
      </w:r>
    </w:p>
    <w:p w14:paraId="430D24C0" w14:textId="77777777" w:rsidR="003462EC" w:rsidRDefault="003462EC">
      <w:pPr>
        <w:ind w:firstLine="720"/>
      </w:pPr>
    </w:p>
    <w:p w14:paraId="6A47A952" w14:textId="77777777" w:rsidR="003462EC" w:rsidRDefault="00000000">
      <w:pPr>
        <w:pStyle w:val="Heading1"/>
      </w:pPr>
      <w:bookmarkStart w:id="3" w:name="_mgj2buvidefj" w:colFirst="0" w:colLast="0"/>
      <w:bookmarkEnd w:id="3"/>
      <w:r>
        <w:t>Aplicații</w:t>
      </w:r>
    </w:p>
    <w:p w14:paraId="5A37AB3E" w14:textId="77777777" w:rsidR="003462EC" w:rsidRDefault="00000000">
      <w:pPr>
        <w:spacing w:before="240" w:after="240"/>
        <w:ind w:firstLine="720"/>
      </w:pPr>
      <w:r>
        <w:rPr>
          <w:rFonts w:ascii="Arial" w:eastAsia="Arial" w:hAnsi="Arial" w:cs="Arial"/>
          <w:sz w:val="24"/>
          <w:szCs w:val="24"/>
        </w:rPr>
        <w:t xml:space="preserve">Algoritmul lui </w:t>
      </w:r>
      <w:proofErr w:type="spellStart"/>
      <w:r>
        <w:rPr>
          <w:rFonts w:ascii="Arial" w:eastAsia="Arial" w:hAnsi="Arial" w:cs="Arial"/>
          <w:sz w:val="24"/>
          <w:szCs w:val="24"/>
        </w:rPr>
        <w:t>Grover</w:t>
      </w:r>
      <w:proofErr w:type="spellEnd"/>
      <w:r>
        <w:rPr>
          <w:rFonts w:ascii="Arial" w:eastAsia="Arial" w:hAnsi="Arial" w:cs="Arial"/>
          <w:sz w:val="24"/>
          <w:szCs w:val="24"/>
        </w:rPr>
        <w:t xml:space="preserve"> este aplicabil </w:t>
      </w:r>
      <w:proofErr w:type="spellStart"/>
      <w:r>
        <w:rPr>
          <w:rFonts w:ascii="Arial" w:eastAsia="Arial" w:hAnsi="Arial" w:cs="Arial"/>
          <w:sz w:val="24"/>
          <w:szCs w:val="24"/>
        </w:rPr>
        <w:t>petru</w:t>
      </w:r>
      <w:proofErr w:type="spellEnd"/>
      <w:r>
        <w:rPr>
          <w:rFonts w:ascii="Arial" w:eastAsia="Arial" w:hAnsi="Arial" w:cs="Arial"/>
          <w:sz w:val="24"/>
          <w:szCs w:val="24"/>
        </w:rPr>
        <w:t xml:space="preserve"> orice problemă care poate fi redusă la verificarea validității unei valori date, de exemplu căutarea într-un set de date, factorizarea numerelor întregi, rezolvarea formulelor booleene și </w:t>
      </w:r>
      <w:proofErr w:type="spellStart"/>
      <w:r>
        <w:rPr>
          <w:rFonts w:ascii="Arial" w:eastAsia="Arial" w:hAnsi="Arial" w:cs="Arial"/>
          <w:sz w:val="24"/>
          <w:szCs w:val="24"/>
        </w:rPr>
        <w:t>Traveling</w:t>
      </w:r>
      <w:proofErr w:type="spellEnd"/>
      <w:r>
        <w:rPr>
          <w:rFonts w:ascii="Arial" w:eastAsia="Arial" w:hAnsi="Arial" w:cs="Arial"/>
          <w:sz w:val="24"/>
          <w:szCs w:val="24"/>
        </w:rPr>
        <w:t xml:space="preserve"> </w:t>
      </w:r>
      <w:proofErr w:type="spellStart"/>
      <w:r>
        <w:rPr>
          <w:rFonts w:ascii="Arial" w:eastAsia="Arial" w:hAnsi="Arial" w:cs="Arial"/>
          <w:sz w:val="24"/>
          <w:szCs w:val="24"/>
        </w:rPr>
        <w:t>Salesman</w:t>
      </w:r>
      <w:proofErr w:type="spellEnd"/>
      <w:r>
        <w:rPr>
          <w:rFonts w:ascii="Arial" w:eastAsia="Arial" w:hAnsi="Arial" w:cs="Arial"/>
          <w:sz w:val="24"/>
          <w:szCs w:val="24"/>
        </w:rPr>
        <w:t xml:space="preserve"> Problem.</w:t>
      </w:r>
    </w:p>
    <w:p w14:paraId="24B15E6A" w14:textId="77777777" w:rsidR="003462EC" w:rsidRDefault="00000000">
      <w:pPr>
        <w:spacing w:before="240" w:after="240"/>
        <w:ind w:firstLine="720"/>
        <w:rPr>
          <w:rFonts w:ascii="Arial" w:eastAsia="Arial" w:hAnsi="Arial" w:cs="Arial"/>
          <w:b/>
          <w:sz w:val="24"/>
          <w:szCs w:val="24"/>
        </w:rPr>
      </w:pPr>
      <w:r>
        <w:rPr>
          <w:rFonts w:ascii="Arial" w:eastAsia="Arial" w:hAnsi="Arial" w:cs="Arial"/>
          <w:sz w:val="24"/>
          <w:szCs w:val="24"/>
        </w:rPr>
        <w:t xml:space="preserve">Algoritmul </w:t>
      </w:r>
      <w:proofErr w:type="spellStart"/>
      <w:r>
        <w:rPr>
          <w:rFonts w:ascii="Arial" w:eastAsia="Arial" w:hAnsi="Arial" w:cs="Arial"/>
          <w:sz w:val="24"/>
          <w:szCs w:val="24"/>
        </w:rPr>
        <w:t>Grover</w:t>
      </w:r>
      <w:proofErr w:type="spellEnd"/>
      <w:r>
        <w:rPr>
          <w:rFonts w:ascii="Arial" w:eastAsia="Arial" w:hAnsi="Arial" w:cs="Arial"/>
          <w:sz w:val="24"/>
          <w:szCs w:val="24"/>
        </w:rPr>
        <w:t xml:space="preserve"> poate fi utilizat pentru a decoda chei criptografice considerate sigure, pentru diverse atacuri brute-</w:t>
      </w:r>
      <w:proofErr w:type="spellStart"/>
      <w:r>
        <w:rPr>
          <w:rFonts w:ascii="Arial" w:eastAsia="Arial" w:hAnsi="Arial" w:cs="Arial"/>
          <w:sz w:val="24"/>
          <w:szCs w:val="24"/>
        </w:rPr>
        <w:t>force</w:t>
      </w:r>
      <w:proofErr w:type="spellEnd"/>
      <w:r>
        <w:rPr>
          <w:rFonts w:ascii="Arial" w:eastAsia="Arial" w:hAnsi="Arial" w:cs="Arial"/>
          <w:sz w:val="24"/>
          <w:szCs w:val="24"/>
        </w:rPr>
        <w:t xml:space="preserve"> asupra criptografiei cu cheie simetrică, inclusiv atacuri de coliziune și atacuri pre-imagine. </w:t>
      </w:r>
      <w:r>
        <w:rPr>
          <w:rFonts w:ascii="Arial" w:eastAsia="Arial" w:hAnsi="Arial" w:cs="Arial"/>
          <w:sz w:val="24"/>
          <w:szCs w:val="24"/>
          <w:highlight w:val="white"/>
        </w:rPr>
        <w:t xml:space="preserve">De exemplu, ar putea decoda o cheie criptografică simetrică de 128 de </w:t>
      </w:r>
      <w:proofErr w:type="spellStart"/>
      <w:r>
        <w:rPr>
          <w:rFonts w:ascii="Arial" w:eastAsia="Arial" w:hAnsi="Arial" w:cs="Arial"/>
          <w:sz w:val="24"/>
          <w:szCs w:val="24"/>
          <w:highlight w:val="white"/>
        </w:rPr>
        <w:t>biţi</w:t>
      </w:r>
      <w:proofErr w:type="spellEnd"/>
      <w:r>
        <w:rPr>
          <w:rFonts w:ascii="Arial" w:eastAsia="Arial" w:hAnsi="Arial" w:cs="Arial"/>
          <w:sz w:val="24"/>
          <w:szCs w:val="24"/>
          <w:highlight w:val="white"/>
        </w:rPr>
        <w:t xml:space="preserve"> folosind brute-</w:t>
      </w:r>
      <w:proofErr w:type="spellStart"/>
      <w:r>
        <w:rPr>
          <w:rFonts w:ascii="Arial" w:eastAsia="Arial" w:hAnsi="Arial" w:cs="Arial"/>
          <w:sz w:val="24"/>
          <w:szCs w:val="24"/>
          <w:highlight w:val="white"/>
        </w:rPr>
        <w:t>force</w:t>
      </w:r>
      <w:proofErr w:type="spellEnd"/>
      <w:r>
        <w:rPr>
          <w:rFonts w:ascii="Arial" w:eastAsia="Arial" w:hAnsi="Arial" w:cs="Arial"/>
          <w:sz w:val="24"/>
          <w:szCs w:val="24"/>
          <w:highlight w:val="white"/>
        </w:rPr>
        <w:t xml:space="preserve"> în aproximativ 2</w:t>
      </w:r>
      <w:r>
        <w:rPr>
          <w:rFonts w:ascii="Arial" w:eastAsia="Arial" w:hAnsi="Arial" w:cs="Arial"/>
          <w:sz w:val="24"/>
          <w:szCs w:val="24"/>
          <w:highlight w:val="white"/>
          <w:vertAlign w:val="superscript"/>
        </w:rPr>
        <w:t xml:space="preserve">64 </w:t>
      </w:r>
      <w:proofErr w:type="spellStart"/>
      <w:r>
        <w:rPr>
          <w:rFonts w:ascii="Arial" w:eastAsia="Arial" w:hAnsi="Arial" w:cs="Arial"/>
          <w:sz w:val="24"/>
          <w:szCs w:val="24"/>
          <w:highlight w:val="white"/>
        </w:rPr>
        <w:t>iteraţii</w:t>
      </w:r>
      <w:proofErr w:type="spellEnd"/>
      <w:r>
        <w:rPr>
          <w:rFonts w:ascii="Arial" w:eastAsia="Arial" w:hAnsi="Arial" w:cs="Arial"/>
          <w:sz w:val="24"/>
          <w:szCs w:val="24"/>
          <w:highlight w:val="white"/>
        </w:rPr>
        <w:t xml:space="preserve"> </w:t>
      </w:r>
      <w:proofErr w:type="spellStart"/>
      <w:r>
        <w:rPr>
          <w:rFonts w:ascii="Arial" w:eastAsia="Arial" w:hAnsi="Arial" w:cs="Arial"/>
          <w:sz w:val="24"/>
          <w:szCs w:val="24"/>
          <w:highlight w:val="white"/>
        </w:rPr>
        <w:t>şi</w:t>
      </w:r>
      <w:proofErr w:type="spellEnd"/>
      <w:r>
        <w:rPr>
          <w:rFonts w:ascii="Arial" w:eastAsia="Arial" w:hAnsi="Arial" w:cs="Arial"/>
          <w:sz w:val="24"/>
          <w:szCs w:val="24"/>
          <w:highlight w:val="white"/>
        </w:rPr>
        <w:t xml:space="preserve"> o cheie de 256 de </w:t>
      </w:r>
      <w:proofErr w:type="spellStart"/>
      <w:r>
        <w:rPr>
          <w:rFonts w:ascii="Arial" w:eastAsia="Arial" w:hAnsi="Arial" w:cs="Arial"/>
          <w:sz w:val="24"/>
          <w:szCs w:val="24"/>
          <w:highlight w:val="white"/>
        </w:rPr>
        <w:t>biţi</w:t>
      </w:r>
      <w:proofErr w:type="spellEnd"/>
      <w:r>
        <w:rPr>
          <w:rFonts w:ascii="Arial" w:eastAsia="Arial" w:hAnsi="Arial" w:cs="Arial"/>
          <w:sz w:val="24"/>
          <w:szCs w:val="24"/>
          <w:highlight w:val="white"/>
        </w:rPr>
        <w:t xml:space="preserve"> în </w:t>
      </w:r>
      <w:r>
        <w:rPr>
          <w:rFonts w:ascii="Arial Unicode MS" w:eastAsia="Arial Unicode MS" w:hAnsi="Arial Unicode MS" w:cs="Arial Unicode MS"/>
          <w:sz w:val="24"/>
          <w:szCs w:val="24"/>
        </w:rPr>
        <w:t>≈</w:t>
      </w:r>
      <w:r>
        <w:rPr>
          <w:rFonts w:ascii="Arial" w:eastAsia="Arial" w:hAnsi="Arial" w:cs="Arial"/>
          <w:sz w:val="24"/>
          <w:szCs w:val="24"/>
          <w:highlight w:val="white"/>
        </w:rPr>
        <w:t>2</w:t>
      </w:r>
      <w:r>
        <w:rPr>
          <w:rFonts w:ascii="Arial" w:eastAsia="Arial" w:hAnsi="Arial" w:cs="Arial"/>
          <w:sz w:val="24"/>
          <w:szCs w:val="24"/>
          <w:highlight w:val="white"/>
          <w:vertAlign w:val="superscript"/>
        </w:rPr>
        <w:t xml:space="preserve">128 </w:t>
      </w:r>
      <w:proofErr w:type="spellStart"/>
      <w:r>
        <w:rPr>
          <w:rFonts w:ascii="Arial" w:eastAsia="Arial" w:hAnsi="Arial" w:cs="Arial"/>
          <w:sz w:val="24"/>
          <w:szCs w:val="24"/>
          <w:highlight w:val="white"/>
        </w:rPr>
        <w:t>iteraţii</w:t>
      </w:r>
      <w:proofErr w:type="spellEnd"/>
      <w:r>
        <w:rPr>
          <w:rFonts w:ascii="Arial" w:eastAsia="Arial" w:hAnsi="Arial" w:cs="Arial"/>
          <w:sz w:val="24"/>
          <w:szCs w:val="24"/>
          <w:highlight w:val="white"/>
        </w:rPr>
        <w:t xml:space="preserve">. </w:t>
      </w:r>
      <w:r>
        <w:rPr>
          <w:rFonts w:ascii="Arial" w:eastAsia="Arial" w:hAnsi="Arial" w:cs="Arial"/>
          <w:sz w:val="24"/>
          <w:szCs w:val="24"/>
        </w:rPr>
        <w:t>Acest lucru prezintă un risc pentru securitatea tranzacțiilor online și comunicațiilor.</w:t>
      </w:r>
    </w:p>
    <w:p w14:paraId="437FC9C5" w14:textId="77777777" w:rsidR="003462EC" w:rsidRDefault="00000000">
      <w:pPr>
        <w:spacing w:before="240" w:after="240"/>
        <w:ind w:firstLine="720"/>
        <w:rPr>
          <w:rFonts w:ascii="Arial" w:eastAsia="Arial" w:hAnsi="Arial" w:cs="Arial"/>
          <w:sz w:val="24"/>
          <w:szCs w:val="24"/>
        </w:rPr>
      </w:pPr>
      <w:r>
        <w:rPr>
          <w:rFonts w:ascii="Arial" w:eastAsia="Arial" w:hAnsi="Arial" w:cs="Arial"/>
          <w:sz w:val="24"/>
          <w:szCs w:val="24"/>
        </w:rPr>
        <w:t xml:space="preserve">Mai poate fi utilizat pentru a rezolva probleme de optimizare care sunt dificile sau imposibil de rezolvat cu un computer clasic.  Poate găsi mult mai eficient cel mai scurt drum între două puncte sau poate determina ce </w:t>
      </w:r>
      <w:proofErr w:type="spellStart"/>
      <w:r>
        <w:rPr>
          <w:rFonts w:ascii="Arial" w:eastAsia="Arial" w:hAnsi="Arial" w:cs="Arial"/>
          <w:sz w:val="24"/>
          <w:szCs w:val="24"/>
        </w:rPr>
        <w:t>investiţii</w:t>
      </w:r>
      <w:proofErr w:type="spellEnd"/>
      <w:r>
        <w:rPr>
          <w:rFonts w:ascii="Arial" w:eastAsia="Arial" w:hAnsi="Arial" w:cs="Arial"/>
          <w:sz w:val="24"/>
          <w:szCs w:val="24"/>
        </w:rPr>
        <w:t xml:space="preserve"> vor fi cele mai profitabile. De asemenea, poate fi folosit pentru detectarea </w:t>
      </w:r>
      <w:proofErr w:type="spellStart"/>
      <w:r>
        <w:rPr>
          <w:rFonts w:ascii="Arial" w:eastAsia="Arial" w:hAnsi="Arial" w:cs="Arial"/>
          <w:sz w:val="24"/>
          <w:szCs w:val="24"/>
        </w:rPr>
        <w:t>activităţilor</w:t>
      </w:r>
      <w:proofErr w:type="spellEnd"/>
      <w:r>
        <w:rPr>
          <w:rFonts w:ascii="Arial" w:eastAsia="Arial" w:hAnsi="Arial" w:cs="Arial"/>
          <w:sz w:val="24"/>
          <w:szCs w:val="24"/>
        </w:rPr>
        <w:t xml:space="preserve"> online </w:t>
      </w:r>
      <w:proofErr w:type="spellStart"/>
      <w:r>
        <w:rPr>
          <w:rFonts w:ascii="Arial" w:eastAsia="Arial" w:hAnsi="Arial" w:cs="Arial"/>
          <w:sz w:val="24"/>
          <w:szCs w:val="24"/>
        </w:rPr>
        <w:t>illegale</w:t>
      </w:r>
      <w:proofErr w:type="spellEnd"/>
      <w:r>
        <w:rPr>
          <w:rFonts w:ascii="Arial" w:eastAsia="Arial" w:hAnsi="Arial" w:cs="Arial"/>
          <w:sz w:val="24"/>
          <w:szCs w:val="24"/>
        </w:rPr>
        <w:t xml:space="preserve"> sau pentru diagnosticarea unor afecțiuni cum ar fi identificarea celulelor canceroase. </w:t>
      </w:r>
    </w:p>
    <w:p w14:paraId="186C6C6D" w14:textId="77777777" w:rsidR="003462EC" w:rsidRDefault="00000000">
      <w:pPr>
        <w:spacing w:before="240" w:after="240"/>
        <w:ind w:firstLine="720"/>
        <w:rPr>
          <w:rFonts w:ascii="Arial" w:eastAsia="Arial" w:hAnsi="Arial" w:cs="Arial"/>
          <w:sz w:val="24"/>
          <w:szCs w:val="24"/>
        </w:rPr>
      </w:pPr>
      <w:r>
        <w:rPr>
          <w:rFonts w:ascii="Arial" w:eastAsia="Arial" w:hAnsi="Arial" w:cs="Arial"/>
          <w:sz w:val="24"/>
          <w:szCs w:val="24"/>
        </w:rPr>
        <w:t>În domeniul învățării automate (</w:t>
      </w:r>
      <w:proofErr w:type="spellStart"/>
      <w:r>
        <w:rPr>
          <w:rFonts w:ascii="Arial" w:eastAsia="Arial" w:hAnsi="Arial" w:cs="Arial"/>
          <w:sz w:val="24"/>
          <w:szCs w:val="24"/>
        </w:rPr>
        <w:t>machine</w:t>
      </w:r>
      <w:proofErr w:type="spellEnd"/>
      <w:r>
        <w:rPr>
          <w:rFonts w:ascii="Arial" w:eastAsia="Arial" w:hAnsi="Arial" w:cs="Arial"/>
          <w:sz w:val="24"/>
          <w:szCs w:val="24"/>
        </w:rPr>
        <w:t xml:space="preserve"> </w:t>
      </w:r>
      <w:proofErr w:type="spellStart"/>
      <w:r>
        <w:rPr>
          <w:rFonts w:ascii="Arial" w:eastAsia="Arial" w:hAnsi="Arial" w:cs="Arial"/>
          <w:sz w:val="24"/>
          <w:szCs w:val="24"/>
        </w:rPr>
        <w:t>learning</w:t>
      </w:r>
      <w:proofErr w:type="spellEnd"/>
      <w:r>
        <w:rPr>
          <w:rFonts w:ascii="Arial" w:eastAsia="Arial" w:hAnsi="Arial" w:cs="Arial"/>
          <w:sz w:val="24"/>
          <w:szCs w:val="24"/>
        </w:rPr>
        <w:t xml:space="preserve">) acest algoritm poate fi folosit pentru a eficientiza găsirea unor </w:t>
      </w:r>
      <w:proofErr w:type="spellStart"/>
      <w:r>
        <w:rPr>
          <w:rFonts w:ascii="Arial" w:eastAsia="Arial" w:hAnsi="Arial" w:cs="Arial"/>
          <w:sz w:val="24"/>
          <w:szCs w:val="24"/>
        </w:rPr>
        <w:t>soluţii</w:t>
      </w:r>
      <w:proofErr w:type="spellEnd"/>
      <w:r>
        <w:rPr>
          <w:rFonts w:ascii="Arial" w:eastAsia="Arial" w:hAnsi="Arial" w:cs="Arial"/>
          <w:sz w:val="24"/>
          <w:szCs w:val="24"/>
        </w:rPr>
        <w:t xml:space="preserve"> sau datelor relevante în baze mari de date.</w:t>
      </w:r>
    </w:p>
    <w:p w14:paraId="12884D9E" w14:textId="77777777" w:rsidR="003462EC" w:rsidRDefault="003462EC">
      <w:pPr>
        <w:spacing w:before="240" w:after="240"/>
        <w:rPr>
          <w:rFonts w:ascii="Arial" w:eastAsia="Arial" w:hAnsi="Arial" w:cs="Arial"/>
          <w:sz w:val="24"/>
          <w:szCs w:val="24"/>
        </w:rPr>
      </w:pPr>
    </w:p>
    <w:p w14:paraId="12166CD6" w14:textId="77777777" w:rsidR="003462EC" w:rsidRDefault="00000000">
      <w:pPr>
        <w:pStyle w:val="Heading1"/>
        <w:spacing w:before="240" w:after="240"/>
        <w:rPr>
          <w:rFonts w:ascii="Arial" w:eastAsia="Arial" w:hAnsi="Arial" w:cs="Arial"/>
          <w:sz w:val="24"/>
          <w:szCs w:val="24"/>
        </w:rPr>
      </w:pPr>
      <w:bookmarkStart w:id="4" w:name="_l9kk2w6wgwxb" w:colFirst="0" w:colLast="0"/>
      <w:bookmarkEnd w:id="4"/>
      <w:r>
        <w:t>Limitări</w:t>
      </w:r>
    </w:p>
    <w:p w14:paraId="0159F755" w14:textId="77777777" w:rsidR="003462EC" w:rsidRDefault="00000000">
      <w:pPr>
        <w:spacing w:before="240" w:after="240"/>
        <w:ind w:firstLine="720"/>
        <w:rPr>
          <w:rFonts w:ascii="Arial" w:eastAsia="Arial" w:hAnsi="Arial" w:cs="Arial"/>
          <w:sz w:val="24"/>
          <w:szCs w:val="24"/>
        </w:rPr>
      </w:pPr>
      <w:r>
        <w:rPr>
          <w:rFonts w:ascii="Arial" w:eastAsia="Arial" w:hAnsi="Arial" w:cs="Arial"/>
          <w:sz w:val="24"/>
          <w:szCs w:val="24"/>
        </w:rPr>
        <w:t xml:space="preserve">Acest algoritm nu este încă practic deoarece necesită un număr mare de </w:t>
      </w:r>
      <w:proofErr w:type="spellStart"/>
      <w:r>
        <w:rPr>
          <w:rFonts w:ascii="Arial" w:eastAsia="Arial" w:hAnsi="Arial" w:cs="Arial"/>
          <w:sz w:val="24"/>
          <w:szCs w:val="24"/>
        </w:rPr>
        <w:t>qubiţi</w:t>
      </w:r>
      <w:proofErr w:type="spellEnd"/>
      <w:r>
        <w:rPr>
          <w:rFonts w:ascii="Arial" w:eastAsia="Arial" w:hAnsi="Arial" w:cs="Arial"/>
          <w:sz w:val="24"/>
          <w:szCs w:val="24"/>
        </w:rPr>
        <w:t xml:space="preserve"> pentru unele </w:t>
      </w:r>
      <w:proofErr w:type="spellStart"/>
      <w:r>
        <w:rPr>
          <w:rFonts w:ascii="Arial" w:eastAsia="Arial" w:hAnsi="Arial" w:cs="Arial"/>
          <w:sz w:val="24"/>
          <w:szCs w:val="24"/>
        </w:rPr>
        <w:t>aplicaţii</w:t>
      </w:r>
      <w:proofErr w:type="spellEnd"/>
      <w:r>
        <w:rPr>
          <w:rFonts w:ascii="Arial" w:eastAsia="Arial" w:hAnsi="Arial" w:cs="Arial"/>
          <w:sz w:val="24"/>
          <w:szCs w:val="24"/>
        </w:rPr>
        <w:t xml:space="preserve">, iar in actualitate, calculatoarele cuantice nu sunt destul </w:t>
      </w:r>
      <w:r>
        <w:rPr>
          <w:rFonts w:ascii="Arial" w:eastAsia="Arial" w:hAnsi="Arial" w:cs="Arial"/>
          <w:sz w:val="24"/>
          <w:szCs w:val="24"/>
        </w:rPr>
        <w:lastRenderedPageBreak/>
        <w:t xml:space="preserve">de avansate. Algoritmul lui </w:t>
      </w:r>
      <w:proofErr w:type="spellStart"/>
      <w:r>
        <w:rPr>
          <w:rFonts w:ascii="Arial" w:eastAsia="Arial" w:hAnsi="Arial" w:cs="Arial"/>
          <w:sz w:val="24"/>
          <w:szCs w:val="24"/>
        </w:rPr>
        <w:t>Grover</w:t>
      </w:r>
      <w:proofErr w:type="spellEnd"/>
      <w:r>
        <w:rPr>
          <w:rFonts w:ascii="Arial" w:eastAsia="Arial" w:hAnsi="Arial" w:cs="Arial"/>
          <w:sz w:val="24"/>
          <w:szCs w:val="24"/>
        </w:rPr>
        <w:t xml:space="preserve"> oferă un avantaj semnificativ doar pentru problemele care au un spațiu mare de căutare. Pentru probleme cu seturi de date mai restrânse, eficientizarea nu este destul de semnificativă pentru a justifica utilizarea acestuia. </w:t>
      </w:r>
    </w:p>
    <w:p w14:paraId="73722415" w14:textId="77777777" w:rsidR="003462EC" w:rsidRDefault="00000000">
      <w:pPr>
        <w:spacing w:before="240" w:after="240"/>
        <w:ind w:firstLine="720"/>
        <w:rPr>
          <w:rFonts w:ascii="Arial" w:eastAsia="Arial" w:hAnsi="Arial" w:cs="Arial"/>
          <w:sz w:val="24"/>
          <w:szCs w:val="24"/>
        </w:rPr>
      </w:pPr>
      <w:r>
        <w:rPr>
          <w:rFonts w:ascii="Arial" w:eastAsia="Arial" w:hAnsi="Arial" w:cs="Arial"/>
          <w:sz w:val="24"/>
          <w:szCs w:val="24"/>
        </w:rPr>
        <w:t xml:space="preserve">La fel ca orice algoritm cuantic, algoritmul lui </w:t>
      </w:r>
      <w:proofErr w:type="spellStart"/>
      <w:r>
        <w:rPr>
          <w:rFonts w:ascii="Arial" w:eastAsia="Arial" w:hAnsi="Arial" w:cs="Arial"/>
          <w:sz w:val="24"/>
          <w:szCs w:val="24"/>
        </w:rPr>
        <w:t>Grover</w:t>
      </w:r>
      <w:proofErr w:type="spellEnd"/>
      <w:r>
        <w:rPr>
          <w:rFonts w:ascii="Arial" w:eastAsia="Arial" w:hAnsi="Arial" w:cs="Arial"/>
          <w:sz w:val="24"/>
          <w:szCs w:val="24"/>
        </w:rPr>
        <w:t xml:space="preserve"> este susceptibil la erori generate de </w:t>
      </w:r>
      <w:proofErr w:type="spellStart"/>
      <w:r>
        <w:rPr>
          <w:rFonts w:ascii="Arial" w:eastAsia="Arial" w:hAnsi="Arial" w:cs="Arial"/>
          <w:sz w:val="24"/>
          <w:szCs w:val="24"/>
        </w:rPr>
        <w:t>noise</w:t>
      </w:r>
      <w:proofErr w:type="spellEnd"/>
      <w:r>
        <w:rPr>
          <w:rFonts w:ascii="Arial" w:eastAsia="Arial" w:hAnsi="Arial" w:cs="Arial"/>
          <w:sz w:val="24"/>
          <w:szCs w:val="24"/>
        </w:rPr>
        <w:t xml:space="preserve">– cauzat de </w:t>
      </w:r>
      <w:proofErr w:type="spellStart"/>
      <w:r>
        <w:rPr>
          <w:rFonts w:ascii="Arial" w:eastAsia="Arial" w:hAnsi="Arial" w:cs="Arial"/>
          <w:sz w:val="24"/>
          <w:szCs w:val="24"/>
        </w:rPr>
        <w:t>interferenţe</w:t>
      </w:r>
      <w:proofErr w:type="spellEnd"/>
      <w:r>
        <w:rPr>
          <w:rFonts w:ascii="Arial" w:eastAsia="Arial" w:hAnsi="Arial" w:cs="Arial"/>
          <w:sz w:val="24"/>
          <w:szCs w:val="24"/>
        </w:rPr>
        <w:t xml:space="preserve"> ale altor dispozitive, câmpuri magnetice </w:t>
      </w:r>
      <w:proofErr w:type="spellStart"/>
      <w:r>
        <w:rPr>
          <w:rFonts w:ascii="Arial" w:eastAsia="Arial" w:hAnsi="Arial" w:cs="Arial"/>
          <w:sz w:val="24"/>
          <w:szCs w:val="24"/>
        </w:rPr>
        <w:t>şi</w:t>
      </w:r>
      <w:proofErr w:type="spellEnd"/>
      <w:r>
        <w:rPr>
          <w:rFonts w:ascii="Arial" w:eastAsia="Arial" w:hAnsi="Arial" w:cs="Arial"/>
          <w:sz w:val="24"/>
          <w:szCs w:val="24"/>
        </w:rPr>
        <w:t xml:space="preserve"> </w:t>
      </w:r>
      <w:proofErr w:type="spellStart"/>
      <w:r>
        <w:rPr>
          <w:rFonts w:ascii="Arial" w:eastAsia="Arial" w:hAnsi="Arial" w:cs="Arial"/>
          <w:sz w:val="24"/>
          <w:szCs w:val="24"/>
        </w:rPr>
        <w:t>interacţiuni</w:t>
      </w:r>
      <w:proofErr w:type="spellEnd"/>
      <w:r>
        <w:rPr>
          <w:rFonts w:ascii="Arial" w:eastAsia="Arial" w:hAnsi="Arial" w:cs="Arial"/>
          <w:sz w:val="24"/>
          <w:szCs w:val="24"/>
        </w:rPr>
        <w:t xml:space="preserve"> între </w:t>
      </w:r>
      <w:proofErr w:type="spellStart"/>
      <w:r>
        <w:rPr>
          <w:rFonts w:ascii="Arial" w:eastAsia="Arial" w:hAnsi="Arial" w:cs="Arial"/>
          <w:sz w:val="24"/>
          <w:szCs w:val="24"/>
        </w:rPr>
        <w:t>qubiţi</w:t>
      </w:r>
      <w:proofErr w:type="spellEnd"/>
      <w:r>
        <w:rPr>
          <w:rFonts w:ascii="Arial" w:eastAsia="Arial" w:hAnsi="Arial" w:cs="Arial"/>
          <w:sz w:val="24"/>
          <w:szCs w:val="24"/>
        </w:rPr>
        <w:t xml:space="preserve">; </w:t>
      </w:r>
      <w:proofErr w:type="spellStart"/>
      <w:r>
        <w:rPr>
          <w:rFonts w:ascii="Arial" w:eastAsia="Arial" w:hAnsi="Arial" w:cs="Arial"/>
          <w:sz w:val="24"/>
          <w:szCs w:val="24"/>
        </w:rPr>
        <w:t>şi</w:t>
      </w:r>
      <w:proofErr w:type="spellEnd"/>
      <w:r>
        <w:rPr>
          <w:rFonts w:ascii="Arial" w:eastAsia="Arial" w:hAnsi="Arial" w:cs="Arial"/>
          <w:sz w:val="24"/>
          <w:szCs w:val="24"/>
        </w:rPr>
        <w:t xml:space="preserve"> </w:t>
      </w:r>
      <w:proofErr w:type="spellStart"/>
      <w:r>
        <w:rPr>
          <w:rFonts w:ascii="Arial" w:eastAsia="Arial" w:hAnsi="Arial" w:cs="Arial"/>
          <w:sz w:val="24"/>
          <w:szCs w:val="24"/>
        </w:rPr>
        <w:t>decoherence</w:t>
      </w:r>
      <w:proofErr w:type="spellEnd"/>
      <w:r>
        <w:rPr>
          <w:rFonts w:ascii="Arial" w:eastAsia="Arial" w:hAnsi="Arial" w:cs="Arial"/>
          <w:sz w:val="24"/>
          <w:szCs w:val="24"/>
        </w:rPr>
        <w:t xml:space="preserve">– colapsul </w:t>
      </w:r>
      <w:proofErr w:type="spellStart"/>
      <w:r>
        <w:rPr>
          <w:rFonts w:ascii="Arial" w:eastAsia="Arial" w:hAnsi="Arial" w:cs="Arial"/>
          <w:sz w:val="24"/>
          <w:szCs w:val="24"/>
        </w:rPr>
        <w:t>superpoziţiei</w:t>
      </w:r>
      <w:proofErr w:type="spellEnd"/>
      <w:r>
        <w:rPr>
          <w:rFonts w:ascii="Arial" w:eastAsia="Arial" w:hAnsi="Arial" w:cs="Arial"/>
          <w:sz w:val="24"/>
          <w:szCs w:val="24"/>
        </w:rPr>
        <w:t>.</w:t>
      </w:r>
    </w:p>
    <w:p w14:paraId="7CDF4046" w14:textId="77777777" w:rsidR="003462EC" w:rsidRDefault="003462EC">
      <w:pPr>
        <w:rPr>
          <w:rFonts w:ascii="Arial" w:eastAsia="Arial" w:hAnsi="Arial" w:cs="Arial"/>
          <w:b/>
          <w:sz w:val="32"/>
          <w:szCs w:val="32"/>
        </w:rPr>
      </w:pPr>
    </w:p>
    <w:p w14:paraId="1BB1B28C" w14:textId="77777777" w:rsidR="003462EC" w:rsidRDefault="00000000">
      <w:pPr>
        <w:pStyle w:val="Heading1"/>
      </w:pPr>
      <w:bookmarkStart w:id="5" w:name="_fjvyj7q2ai8o" w:colFirst="0" w:colLast="0"/>
      <w:bookmarkEnd w:id="5"/>
      <w:r>
        <w:t xml:space="preserve">Etapele Algoritmului </w:t>
      </w:r>
      <w:proofErr w:type="spellStart"/>
      <w:r>
        <w:t>Grover</w:t>
      </w:r>
      <w:proofErr w:type="spellEnd"/>
      <w:r>
        <w:t>:</w:t>
      </w:r>
    </w:p>
    <w:p w14:paraId="0B1B54BE" w14:textId="77777777" w:rsidR="003462EC" w:rsidRDefault="00000000">
      <w:pPr>
        <w:pStyle w:val="Heading2"/>
      </w:pPr>
      <w:bookmarkStart w:id="6" w:name="_5kyiqphy4ezx" w:colFirst="0" w:colLast="0"/>
      <w:bookmarkEnd w:id="6"/>
      <w:r>
        <w:t>1. Starea inițială – Toate numerele sunt în suprapunere</w:t>
      </w:r>
    </w:p>
    <w:p w14:paraId="328EB31F" w14:textId="77777777" w:rsidR="003462EC" w:rsidRDefault="00000000">
      <w:pPr>
        <w:numPr>
          <w:ilvl w:val="0"/>
          <w:numId w:val="1"/>
        </w:numPr>
        <w:rPr>
          <w:rFonts w:ascii="Arial" w:eastAsia="Arial" w:hAnsi="Arial" w:cs="Arial"/>
        </w:rPr>
      </w:pPr>
      <w:r>
        <w:rPr>
          <w:rFonts w:ascii="Arial" w:eastAsia="Arial" w:hAnsi="Arial" w:cs="Arial"/>
        </w:rPr>
        <w:t>Algoritmul începe cu un registru cuantic reprezentând un șir de N elemente (în acest exemplu, avem 8 numere).</w:t>
      </w:r>
    </w:p>
    <w:p w14:paraId="277A8BA6" w14:textId="77777777" w:rsidR="003462EC" w:rsidRDefault="00000000">
      <w:pPr>
        <w:numPr>
          <w:ilvl w:val="0"/>
          <w:numId w:val="1"/>
        </w:numPr>
        <w:rPr>
          <w:rFonts w:ascii="Arial" w:eastAsia="Arial" w:hAnsi="Arial" w:cs="Arial"/>
        </w:rPr>
      </w:pPr>
      <w:r>
        <w:rPr>
          <w:rFonts w:ascii="Arial" w:eastAsia="Arial" w:hAnsi="Arial" w:cs="Arial"/>
        </w:rPr>
        <w:t>Fiecare stare cuantică corespunde unui număr din șir.</w:t>
      </w:r>
    </w:p>
    <w:p w14:paraId="234C1B8D" w14:textId="77777777" w:rsidR="003462EC" w:rsidRDefault="00000000">
      <w:pPr>
        <w:numPr>
          <w:ilvl w:val="0"/>
          <w:numId w:val="1"/>
        </w:numPr>
        <w:rPr>
          <w:rFonts w:ascii="Arial" w:eastAsia="Arial" w:hAnsi="Arial" w:cs="Arial"/>
        </w:rPr>
      </w:pPr>
      <w:r>
        <w:rPr>
          <w:rFonts w:ascii="Arial" w:eastAsia="Arial" w:hAnsi="Arial" w:cs="Arial"/>
        </w:rPr>
        <w:t xml:space="preserve">Aplicăm poarta Hadamard pe fiecare </w:t>
      </w:r>
      <w:proofErr w:type="spellStart"/>
      <w:r>
        <w:rPr>
          <w:rFonts w:ascii="Arial" w:eastAsia="Arial" w:hAnsi="Arial" w:cs="Arial"/>
        </w:rPr>
        <w:t>qubit</w:t>
      </w:r>
      <w:proofErr w:type="spellEnd"/>
      <w:r>
        <w:rPr>
          <w:rFonts w:ascii="Arial" w:eastAsia="Arial" w:hAnsi="Arial" w:cs="Arial"/>
        </w:rPr>
        <w:t>, ceea ce creează o suprapunere uniformă a tuturor stărilor posibile.</w:t>
      </w:r>
    </w:p>
    <w:p w14:paraId="39C9A533" w14:textId="77777777" w:rsidR="003462EC" w:rsidRDefault="00000000">
      <w:pPr>
        <w:numPr>
          <w:ilvl w:val="0"/>
          <w:numId w:val="1"/>
        </w:numPr>
        <w:rPr>
          <w:rFonts w:ascii="Arial" w:eastAsia="Arial" w:hAnsi="Arial" w:cs="Arial"/>
        </w:rPr>
      </w:pPr>
      <w:r>
        <w:rPr>
          <w:rFonts w:ascii="Arial" w:eastAsia="Arial" w:hAnsi="Arial" w:cs="Arial"/>
        </w:rPr>
        <w:t>În această stare inițială, fiecare număr are aceeași amplitudine și, implicit, aceeași probabilitate de apariție la măsurare.</w:t>
      </w:r>
    </w:p>
    <w:p w14:paraId="07D3591E" w14:textId="77777777" w:rsidR="003462EC" w:rsidRDefault="003462EC">
      <w:pPr>
        <w:ind w:left="720"/>
        <w:rPr>
          <w:rFonts w:ascii="Arial" w:eastAsia="Arial" w:hAnsi="Arial" w:cs="Arial"/>
        </w:rPr>
      </w:pPr>
    </w:p>
    <w:p w14:paraId="520E813B" w14:textId="77777777" w:rsidR="003462EC" w:rsidRDefault="00000000">
      <w:pPr>
        <w:rPr>
          <w:rFonts w:ascii="Arial" w:eastAsia="Arial" w:hAnsi="Arial" w:cs="Arial"/>
          <w:b/>
          <w:sz w:val="32"/>
          <w:szCs w:val="32"/>
        </w:rPr>
      </w:pPr>
      <w:r>
        <w:rPr>
          <w:rFonts w:ascii="Arial" w:eastAsia="Arial" w:hAnsi="Arial" w:cs="Arial"/>
          <w:b/>
          <w:noProof/>
          <w:sz w:val="32"/>
          <w:szCs w:val="32"/>
        </w:rPr>
        <w:drawing>
          <wp:inline distT="0" distB="0" distL="0" distR="0" wp14:anchorId="36339EB1" wp14:editId="755BCB28">
            <wp:extent cx="5727700" cy="3911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27700" cy="3911600"/>
                    </a:xfrm>
                    <a:prstGeom prst="rect">
                      <a:avLst/>
                    </a:prstGeom>
                    <a:ln/>
                  </pic:spPr>
                </pic:pic>
              </a:graphicData>
            </a:graphic>
          </wp:inline>
        </w:drawing>
      </w:r>
    </w:p>
    <w:p w14:paraId="11808A28" w14:textId="77777777" w:rsidR="003462EC" w:rsidRDefault="003462EC">
      <w:pPr>
        <w:rPr>
          <w:rFonts w:ascii="Arial" w:eastAsia="Arial" w:hAnsi="Arial" w:cs="Arial"/>
        </w:rPr>
      </w:pPr>
    </w:p>
    <w:p w14:paraId="0B40CC38" w14:textId="77777777" w:rsidR="003462EC" w:rsidRDefault="00000000">
      <w:pPr>
        <w:pStyle w:val="Heading2"/>
      </w:pPr>
      <w:bookmarkStart w:id="7" w:name="_bx4acnqcopj5" w:colFirst="0" w:colLast="0"/>
      <w:bookmarkEnd w:id="7"/>
      <w:r>
        <w:t>2. Inversarea fazei pentru numărul căutat</w:t>
      </w:r>
    </w:p>
    <w:p w14:paraId="4FE72FD9" w14:textId="77777777" w:rsidR="003462EC" w:rsidRDefault="00000000">
      <w:pPr>
        <w:numPr>
          <w:ilvl w:val="0"/>
          <w:numId w:val="2"/>
        </w:numPr>
        <w:rPr>
          <w:rFonts w:ascii="Arial" w:eastAsia="Arial" w:hAnsi="Arial" w:cs="Arial"/>
        </w:rPr>
      </w:pPr>
      <w:r>
        <w:rPr>
          <w:rFonts w:ascii="Arial" w:eastAsia="Arial" w:hAnsi="Arial" w:cs="Arial"/>
        </w:rPr>
        <w:t>Oracle-</w:t>
      </w:r>
      <w:proofErr w:type="spellStart"/>
      <w:r>
        <w:rPr>
          <w:rFonts w:ascii="Arial" w:eastAsia="Arial" w:hAnsi="Arial" w:cs="Arial"/>
        </w:rPr>
        <w:t>ul</w:t>
      </w:r>
      <w:proofErr w:type="spellEnd"/>
      <w:r>
        <w:rPr>
          <w:rFonts w:ascii="Arial" w:eastAsia="Arial" w:hAnsi="Arial" w:cs="Arial"/>
        </w:rPr>
        <w:t xml:space="preserve"> este o funcție cuantică care marchează numărul pe care dorim să îl găsim.</w:t>
      </w:r>
    </w:p>
    <w:p w14:paraId="732377D0" w14:textId="77777777" w:rsidR="003462EC" w:rsidRDefault="00000000">
      <w:pPr>
        <w:numPr>
          <w:ilvl w:val="0"/>
          <w:numId w:val="2"/>
        </w:numPr>
        <w:rPr>
          <w:rFonts w:ascii="Arial" w:eastAsia="Arial" w:hAnsi="Arial" w:cs="Arial"/>
        </w:rPr>
      </w:pPr>
      <w:r>
        <w:rPr>
          <w:rFonts w:ascii="Arial" w:eastAsia="Arial" w:hAnsi="Arial" w:cs="Arial"/>
        </w:rPr>
        <w:t>Acest lucru se face prin inversarea fazei stării cuantice corespunzătoare numărului căutat.</w:t>
      </w:r>
    </w:p>
    <w:p w14:paraId="32B85A8D" w14:textId="77777777" w:rsidR="003462EC" w:rsidRDefault="00000000">
      <w:pPr>
        <w:numPr>
          <w:ilvl w:val="0"/>
          <w:numId w:val="2"/>
        </w:numPr>
        <w:rPr>
          <w:rFonts w:ascii="Arial" w:eastAsia="Arial" w:hAnsi="Arial" w:cs="Arial"/>
          <w:b/>
          <w:sz w:val="32"/>
          <w:szCs w:val="32"/>
        </w:rPr>
      </w:pPr>
      <w:r>
        <w:rPr>
          <w:rFonts w:ascii="Arial" w:eastAsia="Arial" w:hAnsi="Arial" w:cs="Arial"/>
        </w:rPr>
        <w:t xml:space="preserve">În termeni vizuali, dacă amplitudinea inițială a tuturor stărilor era pozitivă, după aplicarea </w:t>
      </w:r>
      <w:proofErr w:type="spellStart"/>
      <w:r>
        <w:rPr>
          <w:rFonts w:ascii="Arial" w:eastAsia="Arial" w:hAnsi="Arial" w:cs="Arial"/>
        </w:rPr>
        <w:t>oracle</w:t>
      </w:r>
      <w:proofErr w:type="spellEnd"/>
      <w:r>
        <w:rPr>
          <w:rFonts w:ascii="Arial" w:eastAsia="Arial" w:hAnsi="Arial" w:cs="Arial"/>
        </w:rPr>
        <w:t>-ului, amplitudinea numărului căutat devine negativă, în timp ce celelalte rămân neschimbate</w:t>
      </w:r>
      <w:r>
        <w:rPr>
          <w:rFonts w:ascii="Arial" w:eastAsia="Arial" w:hAnsi="Arial" w:cs="Arial"/>
          <w:b/>
          <w:sz w:val="32"/>
          <w:szCs w:val="32"/>
        </w:rPr>
        <w:t>.</w:t>
      </w:r>
    </w:p>
    <w:p w14:paraId="6576B3F4" w14:textId="77777777" w:rsidR="003462EC" w:rsidRDefault="00000000">
      <w:pPr>
        <w:rPr>
          <w:rFonts w:ascii="Arial" w:eastAsia="Arial" w:hAnsi="Arial" w:cs="Arial"/>
          <w:b/>
          <w:sz w:val="32"/>
          <w:szCs w:val="32"/>
        </w:rPr>
      </w:pPr>
      <w:r>
        <w:rPr>
          <w:rFonts w:ascii="Arial" w:eastAsia="Arial" w:hAnsi="Arial" w:cs="Arial"/>
          <w:b/>
          <w:noProof/>
          <w:sz w:val="32"/>
          <w:szCs w:val="32"/>
        </w:rPr>
        <w:drawing>
          <wp:inline distT="0" distB="0" distL="0" distR="0" wp14:anchorId="5D8DBC15" wp14:editId="217569E4">
            <wp:extent cx="5724525" cy="38385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724525" cy="3838575"/>
                    </a:xfrm>
                    <a:prstGeom prst="rect">
                      <a:avLst/>
                    </a:prstGeom>
                    <a:ln/>
                  </pic:spPr>
                </pic:pic>
              </a:graphicData>
            </a:graphic>
          </wp:inline>
        </w:drawing>
      </w:r>
    </w:p>
    <w:p w14:paraId="15E28497" w14:textId="77777777" w:rsidR="003462EC" w:rsidRDefault="003462EC">
      <w:pPr>
        <w:rPr>
          <w:rFonts w:ascii="Arial" w:eastAsia="Arial" w:hAnsi="Arial" w:cs="Arial"/>
        </w:rPr>
      </w:pPr>
    </w:p>
    <w:p w14:paraId="2E054C61" w14:textId="77777777" w:rsidR="003462EC" w:rsidRDefault="00000000">
      <w:pPr>
        <w:pStyle w:val="Heading2"/>
      </w:pPr>
      <w:bookmarkStart w:id="8" w:name="_837o0kug528b" w:colFirst="0" w:colLast="0"/>
      <w:bookmarkEnd w:id="8"/>
      <w:r>
        <w:t xml:space="preserve">3. Operatorul </w:t>
      </w:r>
      <w:proofErr w:type="spellStart"/>
      <w:r>
        <w:t>Grover</w:t>
      </w:r>
      <w:proofErr w:type="spellEnd"/>
      <w:r>
        <w:t xml:space="preserve"> crește probabilitatea numărului căutat</w:t>
      </w:r>
    </w:p>
    <w:p w14:paraId="1C4FEF92" w14:textId="77777777" w:rsidR="003462EC" w:rsidRDefault="00000000">
      <w:pPr>
        <w:numPr>
          <w:ilvl w:val="0"/>
          <w:numId w:val="3"/>
        </w:numPr>
        <w:rPr>
          <w:rFonts w:ascii="Arial" w:eastAsia="Arial" w:hAnsi="Arial" w:cs="Arial"/>
        </w:rPr>
      </w:pPr>
      <w:r>
        <w:rPr>
          <w:rFonts w:ascii="Arial" w:eastAsia="Arial" w:hAnsi="Arial" w:cs="Arial"/>
        </w:rPr>
        <w:t xml:space="preserve">Se aplică operatorul de difuzie </w:t>
      </w:r>
      <w:proofErr w:type="spellStart"/>
      <w:r>
        <w:rPr>
          <w:rFonts w:ascii="Arial" w:eastAsia="Arial" w:hAnsi="Arial" w:cs="Arial"/>
        </w:rPr>
        <w:t>Grover</w:t>
      </w:r>
      <w:proofErr w:type="spellEnd"/>
      <w:r>
        <w:rPr>
          <w:rFonts w:ascii="Arial" w:eastAsia="Arial" w:hAnsi="Arial" w:cs="Arial"/>
        </w:rPr>
        <w:t>, care este un fel de „reflecție față de medie”.</w:t>
      </w:r>
    </w:p>
    <w:p w14:paraId="41A66EB5" w14:textId="77777777" w:rsidR="003462EC" w:rsidRDefault="00000000">
      <w:pPr>
        <w:numPr>
          <w:ilvl w:val="0"/>
          <w:numId w:val="3"/>
        </w:numPr>
        <w:rPr>
          <w:rFonts w:ascii="Arial" w:eastAsia="Arial" w:hAnsi="Arial" w:cs="Arial"/>
        </w:rPr>
      </w:pPr>
      <w:r>
        <w:rPr>
          <w:rFonts w:ascii="Arial" w:eastAsia="Arial" w:hAnsi="Arial" w:cs="Arial"/>
        </w:rPr>
        <w:t xml:space="preserve">Acesta funcționează astfel: </w:t>
      </w:r>
    </w:p>
    <w:p w14:paraId="28F1F836" w14:textId="77777777" w:rsidR="003462EC" w:rsidRDefault="00000000">
      <w:pPr>
        <w:numPr>
          <w:ilvl w:val="1"/>
          <w:numId w:val="3"/>
        </w:numPr>
        <w:rPr>
          <w:rFonts w:ascii="Arial" w:eastAsia="Arial" w:hAnsi="Arial" w:cs="Arial"/>
        </w:rPr>
      </w:pPr>
      <w:r>
        <w:rPr>
          <w:rFonts w:ascii="Arial" w:eastAsia="Arial" w:hAnsi="Arial" w:cs="Arial"/>
        </w:rPr>
        <w:t>Calculează media amplitudinilor tuturor stărilor.</w:t>
      </w:r>
    </w:p>
    <w:p w14:paraId="65CBFD04" w14:textId="77777777" w:rsidR="003462EC" w:rsidRDefault="00000000">
      <w:pPr>
        <w:numPr>
          <w:ilvl w:val="1"/>
          <w:numId w:val="3"/>
        </w:numPr>
        <w:rPr>
          <w:rFonts w:ascii="Arial" w:eastAsia="Arial" w:hAnsi="Arial" w:cs="Arial"/>
        </w:rPr>
      </w:pPr>
      <w:r>
        <w:rPr>
          <w:rFonts w:ascii="Arial" w:eastAsia="Arial" w:hAnsi="Arial" w:cs="Arial"/>
        </w:rPr>
        <w:t>Ajustează amplitudinile astfel încât valorile deja mici scad și mai mult, iar valoarea numărului căutat crește.</w:t>
      </w:r>
    </w:p>
    <w:p w14:paraId="5DB674A4" w14:textId="77777777" w:rsidR="003462EC" w:rsidRDefault="00000000">
      <w:pPr>
        <w:numPr>
          <w:ilvl w:val="0"/>
          <w:numId w:val="3"/>
        </w:numPr>
        <w:rPr>
          <w:rFonts w:ascii="Arial" w:eastAsia="Arial" w:hAnsi="Arial" w:cs="Arial"/>
        </w:rPr>
      </w:pPr>
      <w:r>
        <w:rPr>
          <w:rFonts w:ascii="Arial" w:eastAsia="Arial" w:hAnsi="Arial" w:cs="Arial"/>
        </w:rPr>
        <w:t>Aceasta este cheia algoritmului: în loc să căutăm numărul în mod clasic, creștem probabilitatea de a-l găsi prin amplificarea amplitudinilor sale.</w:t>
      </w:r>
    </w:p>
    <w:p w14:paraId="3BA5B0E3" w14:textId="2F739014" w:rsidR="003462EC" w:rsidRDefault="00CA4864">
      <w:pPr>
        <w:ind w:left="360"/>
        <w:rPr>
          <w:rFonts w:ascii="Arial" w:eastAsia="Arial" w:hAnsi="Arial" w:cs="Arial"/>
        </w:rPr>
      </w:pPr>
      <w:r>
        <w:rPr>
          <w:rFonts w:ascii="Arial" w:eastAsia="Arial" w:hAnsi="Arial" w:cs="Arial"/>
          <w:noProof/>
        </w:rPr>
        <w:lastRenderedPageBreak/>
        <w:drawing>
          <wp:inline distT="0" distB="0" distL="0" distR="0" wp14:anchorId="5F7A9E44" wp14:editId="1018717B">
            <wp:extent cx="5727700" cy="3835400"/>
            <wp:effectExtent l="0" t="0" r="6350" b="0"/>
            <wp:docPr id="33420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7700" cy="3835400"/>
                    </a:xfrm>
                    <a:prstGeom prst="rect">
                      <a:avLst/>
                    </a:prstGeom>
                    <a:noFill/>
                    <a:ln>
                      <a:noFill/>
                    </a:ln>
                  </pic:spPr>
                </pic:pic>
              </a:graphicData>
            </a:graphic>
          </wp:inline>
        </w:drawing>
      </w:r>
    </w:p>
    <w:p w14:paraId="5E7FD139" w14:textId="77777777" w:rsidR="003462EC" w:rsidRDefault="003462EC">
      <w:pPr>
        <w:ind w:left="360"/>
        <w:rPr>
          <w:rFonts w:ascii="Arial" w:eastAsia="Arial" w:hAnsi="Arial" w:cs="Arial"/>
        </w:rPr>
      </w:pPr>
    </w:p>
    <w:p w14:paraId="688A72F6" w14:textId="77777777" w:rsidR="003462EC" w:rsidRDefault="00000000">
      <w:pPr>
        <w:pStyle w:val="Heading2"/>
        <w:ind w:left="360"/>
      </w:pPr>
      <w:bookmarkStart w:id="9" w:name="_czoowh7ge9p" w:colFirst="0" w:colLast="0"/>
      <w:bookmarkEnd w:id="9"/>
      <w:r>
        <w:t>4. Creșterea progresivă a amplitudinii numărului căutat</w:t>
      </w:r>
    </w:p>
    <w:p w14:paraId="22693FDB" w14:textId="77777777" w:rsidR="003462EC" w:rsidRDefault="00000000">
      <w:pPr>
        <w:numPr>
          <w:ilvl w:val="0"/>
          <w:numId w:val="4"/>
        </w:numPr>
        <w:rPr>
          <w:rFonts w:ascii="Arial" w:eastAsia="Arial" w:hAnsi="Arial" w:cs="Arial"/>
        </w:rPr>
      </w:pPr>
      <w:r>
        <w:rPr>
          <w:rFonts w:ascii="Arial" w:eastAsia="Arial" w:hAnsi="Arial" w:cs="Arial"/>
        </w:rPr>
        <w:t>Pasul 2 (Oracle-</w:t>
      </w:r>
      <w:proofErr w:type="spellStart"/>
      <w:r>
        <w:rPr>
          <w:rFonts w:ascii="Arial" w:eastAsia="Arial" w:hAnsi="Arial" w:cs="Arial"/>
        </w:rPr>
        <w:t>ul</w:t>
      </w:r>
      <w:proofErr w:type="spellEnd"/>
      <w:r>
        <w:rPr>
          <w:rFonts w:ascii="Arial" w:eastAsia="Arial" w:hAnsi="Arial" w:cs="Arial"/>
        </w:rPr>
        <w:t>) și pasul 3 (Amplificarea amplitudinilor) sunt repetate de un număr optim de ori, calculat ca O(</w:t>
      </w:r>
      <m:oMath>
        <m:rad>
          <m:radPr>
            <m:degHide m:val="1"/>
            <m:ctrlPr>
              <w:rPr>
                <w:rFonts w:ascii="Cambria Math" w:eastAsia="Cambria Math" w:hAnsi="Cambria Math" w:cs="Cambria Math"/>
              </w:rPr>
            </m:ctrlPr>
          </m:radPr>
          <m:deg/>
          <m:e>
            <m:r>
              <w:rPr>
                <w:rFonts w:ascii="Cambria Math" w:eastAsia="Cambria Math" w:hAnsi="Cambria Math" w:cs="Cambria Math"/>
              </w:rPr>
              <m:t>N</m:t>
            </m:r>
          </m:e>
        </m:rad>
      </m:oMath>
      <w:r>
        <w:rPr>
          <w:rFonts w:ascii="Arial" w:eastAsia="Arial" w:hAnsi="Arial" w:cs="Arial"/>
        </w:rPr>
        <w:t>)</w:t>
      </w:r>
    </w:p>
    <w:p w14:paraId="3AC36B08" w14:textId="77777777" w:rsidR="003462EC" w:rsidRDefault="00000000">
      <w:pPr>
        <w:numPr>
          <w:ilvl w:val="0"/>
          <w:numId w:val="4"/>
        </w:numPr>
        <w:rPr>
          <w:rFonts w:ascii="Arial" w:eastAsia="Arial" w:hAnsi="Arial" w:cs="Arial"/>
        </w:rPr>
      </w:pPr>
      <w:r>
        <w:rPr>
          <w:rFonts w:ascii="Arial" w:eastAsia="Arial" w:hAnsi="Arial" w:cs="Arial"/>
        </w:rPr>
        <w:t>De fiecare dată, amplitudinea numărului căutat crește progresiv, ceea ce înseamnă că probabilitatea de a-l măsura corect crește exponențial.</w:t>
      </w:r>
    </w:p>
    <w:p w14:paraId="75EDEDC4" w14:textId="77777777" w:rsidR="003462EC" w:rsidRDefault="00000000">
      <w:pPr>
        <w:ind w:left="360"/>
        <w:rPr>
          <w:rFonts w:ascii="Arial" w:eastAsia="Arial" w:hAnsi="Arial" w:cs="Arial"/>
        </w:rPr>
      </w:pPr>
      <w:r>
        <w:rPr>
          <w:rFonts w:ascii="Arial" w:eastAsia="Arial" w:hAnsi="Arial" w:cs="Arial"/>
          <w:noProof/>
        </w:rPr>
        <w:lastRenderedPageBreak/>
        <w:drawing>
          <wp:inline distT="0" distB="0" distL="0" distR="0" wp14:anchorId="2F5CA745" wp14:editId="1089C37B">
            <wp:extent cx="5724525" cy="383857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24525" cy="3838575"/>
                    </a:xfrm>
                    <a:prstGeom prst="rect">
                      <a:avLst/>
                    </a:prstGeom>
                    <a:ln/>
                  </pic:spPr>
                </pic:pic>
              </a:graphicData>
            </a:graphic>
          </wp:inline>
        </w:drawing>
      </w:r>
    </w:p>
    <w:p w14:paraId="43C76C91" w14:textId="77777777" w:rsidR="003462EC" w:rsidRDefault="003462EC">
      <w:pPr>
        <w:ind w:left="360"/>
        <w:rPr>
          <w:rFonts w:ascii="Arial" w:eastAsia="Arial" w:hAnsi="Arial" w:cs="Arial"/>
        </w:rPr>
      </w:pPr>
    </w:p>
    <w:p w14:paraId="549CD3F6" w14:textId="77777777" w:rsidR="003462EC" w:rsidRDefault="00000000">
      <w:pPr>
        <w:pStyle w:val="Heading2"/>
        <w:ind w:left="360"/>
      </w:pPr>
      <w:bookmarkStart w:id="10" w:name="_14il501tq5ni" w:colFirst="0" w:colLast="0"/>
      <w:bookmarkEnd w:id="10"/>
      <w:r>
        <w:t xml:space="preserve">5. Probabilitățile finale după aplicarea </w:t>
      </w:r>
      <w:proofErr w:type="spellStart"/>
      <w:r>
        <w:t>Grover</w:t>
      </w:r>
      <w:proofErr w:type="spellEnd"/>
    </w:p>
    <w:p w14:paraId="1F7C63AE" w14:textId="77777777" w:rsidR="003462EC" w:rsidRDefault="00000000">
      <w:pPr>
        <w:numPr>
          <w:ilvl w:val="0"/>
          <w:numId w:val="5"/>
        </w:numPr>
        <w:rPr>
          <w:rFonts w:ascii="Arial" w:eastAsia="Arial" w:hAnsi="Arial" w:cs="Arial"/>
        </w:rPr>
      </w:pPr>
      <w:r>
        <w:rPr>
          <w:rFonts w:ascii="Arial" w:eastAsia="Arial" w:hAnsi="Arial" w:cs="Arial"/>
        </w:rPr>
        <w:t>După suficiente iterații, amplitudinea numărului căutat este mult mai mare decât celelalte.</w:t>
      </w:r>
    </w:p>
    <w:p w14:paraId="0208BF7D" w14:textId="77777777" w:rsidR="003462EC" w:rsidRDefault="00000000">
      <w:pPr>
        <w:numPr>
          <w:ilvl w:val="0"/>
          <w:numId w:val="5"/>
        </w:numPr>
        <w:rPr>
          <w:rFonts w:ascii="Arial" w:eastAsia="Arial" w:hAnsi="Arial" w:cs="Arial"/>
        </w:rPr>
      </w:pPr>
      <w:r>
        <w:rPr>
          <w:rFonts w:ascii="Arial" w:eastAsia="Arial" w:hAnsi="Arial" w:cs="Arial"/>
        </w:rPr>
        <w:t>Când măsurăm registrul cuantic, numărul căutat are cea mai mare probabilitate să fie observat.</w:t>
      </w:r>
    </w:p>
    <w:p w14:paraId="24A6D782" w14:textId="77777777" w:rsidR="003462EC" w:rsidRDefault="00000000">
      <w:pPr>
        <w:numPr>
          <w:ilvl w:val="0"/>
          <w:numId w:val="5"/>
        </w:numPr>
        <w:rPr>
          <w:rFonts w:ascii="Arial" w:eastAsia="Arial" w:hAnsi="Arial" w:cs="Arial"/>
        </w:rPr>
      </w:pPr>
      <w:r>
        <w:rPr>
          <w:rFonts w:ascii="Arial" w:eastAsia="Arial" w:hAnsi="Arial" w:cs="Arial"/>
        </w:rPr>
        <w:t xml:space="preserve">Practic, algoritmul </w:t>
      </w:r>
      <w:proofErr w:type="spellStart"/>
      <w:r>
        <w:rPr>
          <w:rFonts w:ascii="Arial" w:eastAsia="Arial" w:hAnsi="Arial" w:cs="Arial"/>
        </w:rPr>
        <w:t>Grover</w:t>
      </w:r>
      <w:proofErr w:type="spellEnd"/>
      <w:r>
        <w:rPr>
          <w:rFonts w:ascii="Arial" w:eastAsia="Arial" w:hAnsi="Arial" w:cs="Arial"/>
        </w:rPr>
        <w:t xml:space="preserve"> face ca numărul corect să fie selectat cu aproape 100% probabilitate.</w:t>
      </w:r>
    </w:p>
    <w:p w14:paraId="2FA65971" w14:textId="77777777" w:rsidR="003462EC" w:rsidRDefault="003462EC">
      <w:pPr>
        <w:rPr>
          <w:rFonts w:ascii="Arial" w:eastAsia="Arial" w:hAnsi="Arial" w:cs="Arial"/>
        </w:rPr>
      </w:pPr>
    </w:p>
    <w:p w14:paraId="1BC20BE9" w14:textId="77777777" w:rsidR="003462EC" w:rsidRDefault="00000000">
      <w:pPr>
        <w:rPr>
          <w:rFonts w:ascii="Arial" w:eastAsia="Arial" w:hAnsi="Arial" w:cs="Arial"/>
        </w:rPr>
      </w:pPr>
      <w:r>
        <w:rPr>
          <w:rFonts w:ascii="Arial" w:eastAsia="Arial" w:hAnsi="Arial" w:cs="Arial"/>
          <w:noProof/>
        </w:rPr>
        <w:lastRenderedPageBreak/>
        <w:drawing>
          <wp:inline distT="0" distB="0" distL="0" distR="0" wp14:anchorId="101D0F1E" wp14:editId="45D9A5AD">
            <wp:extent cx="5734050" cy="35242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4050" cy="3524250"/>
                    </a:xfrm>
                    <a:prstGeom prst="rect">
                      <a:avLst/>
                    </a:prstGeom>
                    <a:ln/>
                  </pic:spPr>
                </pic:pic>
              </a:graphicData>
            </a:graphic>
          </wp:inline>
        </w:drawing>
      </w:r>
    </w:p>
    <w:p w14:paraId="7E4FA489" w14:textId="77777777" w:rsidR="003462EC" w:rsidRDefault="003462EC">
      <w:pPr>
        <w:rPr>
          <w:rFonts w:ascii="Arial" w:eastAsia="Arial" w:hAnsi="Arial" w:cs="Arial"/>
        </w:rPr>
      </w:pPr>
    </w:p>
    <w:p w14:paraId="50681321" w14:textId="77777777" w:rsidR="003462EC" w:rsidRDefault="00000000">
      <w:pPr>
        <w:pStyle w:val="Heading2"/>
      </w:pPr>
      <w:bookmarkStart w:id="11" w:name="_f3myuclhb12x" w:colFirst="0" w:colLast="0"/>
      <w:bookmarkEnd w:id="11"/>
      <w:r>
        <w:t>6. Implementarea pe IBM Q – Histogramă a măsurătorilor</w:t>
      </w:r>
    </w:p>
    <w:p w14:paraId="43B2C077" w14:textId="77777777" w:rsidR="003462EC" w:rsidRDefault="00000000">
      <w:pPr>
        <w:numPr>
          <w:ilvl w:val="0"/>
          <w:numId w:val="6"/>
        </w:numPr>
        <w:rPr>
          <w:rFonts w:ascii="Arial" w:eastAsia="Arial" w:hAnsi="Arial" w:cs="Arial"/>
        </w:rPr>
      </w:pPr>
      <w:r>
        <w:rPr>
          <w:rFonts w:ascii="Arial" w:eastAsia="Arial" w:hAnsi="Arial" w:cs="Arial"/>
        </w:rPr>
        <w:t>Algoritmul este implementat pe un calculator cuantic real (IBM Quantum Computer).</w:t>
      </w:r>
    </w:p>
    <w:p w14:paraId="3B8E6927" w14:textId="77777777" w:rsidR="003462EC" w:rsidRDefault="00000000">
      <w:pPr>
        <w:numPr>
          <w:ilvl w:val="0"/>
          <w:numId w:val="6"/>
        </w:numPr>
        <w:rPr>
          <w:rFonts w:ascii="Arial" w:eastAsia="Arial" w:hAnsi="Arial" w:cs="Arial"/>
        </w:rPr>
      </w:pPr>
      <w:r>
        <w:rPr>
          <w:rFonts w:ascii="Arial" w:eastAsia="Arial" w:hAnsi="Arial" w:cs="Arial"/>
        </w:rPr>
        <w:t>După rularea circuitului de mai multe ori (de exemplu, 1024 măsurători), se generează o histogramă a măsurătorilor.</w:t>
      </w:r>
    </w:p>
    <w:p w14:paraId="6164C16D" w14:textId="77777777" w:rsidR="003462EC" w:rsidRDefault="00000000">
      <w:pPr>
        <w:numPr>
          <w:ilvl w:val="0"/>
          <w:numId w:val="6"/>
        </w:numPr>
        <w:rPr>
          <w:rFonts w:ascii="Arial" w:eastAsia="Arial" w:hAnsi="Arial" w:cs="Arial"/>
        </w:rPr>
      </w:pPr>
      <w:r>
        <w:rPr>
          <w:rFonts w:ascii="Arial" w:eastAsia="Arial" w:hAnsi="Arial" w:cs="Arial"/>
        </w:rPr>
        <w:t>Într-un calculator cuantic real, există erori hardware, astfel că rezultatele pot să nu fie perfect precise, dar vor fi destul de apropiate de teorie.</w:t>
      </w:r>
    </w:p>
    <w:p w14:paraId="715D5EA4" w14:textId="77777777" w:rsidR="003462EC" w:rsidRDefault="003462EC">
      <w:pPr>
        <w:rPr>
          <w:rFonts w:ascii="Arial" w:eastAsia="Arial" w:hAnsi="Arial" w:cs="Arial"/>
        </w:rPr>
      </w:pPr>
    </w:p>
    <w:p w14:paraId="2604B6EF" w14:textId="77777777" w:rsidR="003462EC" w:rsidRDefault="00000000">
      <w:pPr>
        <w:rPr>
          <w:rFonts w:ascii="Arial" w:eastAsia="Arial" w:hAnsi="Arial" w:cs="Arial"/>
        </w:rPr>
      </w:pPr>
      <w:r>
        <w:rPr>
          <w:rFonts w:ascii="Arial" w:eastAsia="Arial" w:hAnsi="Arial" w:cs="Arial"/>
          <w:noProof/>
        </w:rPr>
        <w:lastRenderedPageBreak/>
        <w:drawing>
          <wp:inline distT="0" distB="0" distL="0" distR="0" wp14:anchorId="49B5A507" wp14:editId="5888ECCF">
            <wp:extent cx="5724525" cy="3886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24525" cy="3886200"/>
                    </a:xfrm>
                    <a:prstGeom prst="rect">
                      <a:avLst/>
                    </a:prstGeom>
                    <a:ln/>
                  </pic:spPr>
                </pic:pic>
              </a:graphicData>
            </a:graphic>
          </wp:inline>
        </w:drawing>
      </w:r>
    </w:p>
    <w:p w14:paraId="1DEAC452" w14:textId="77777777" w:rsidR="003462EC" w:rsidRDefault="003462EC">
      <w:pPr>
        <w:rPr>
          <w:rFonts w:ascii="Arial" w:eastAsia="Arial" w:hAnsi="Arial" w:cs="Arial"/>
        </w:rPr>
      </w:pPr>
    </w:p>
    <w:p w14:paraId="4ECA281C" w14:textId="3727E211" w:rsidR="00CA4864" w:rsidRDefault="00CA4864" w:rsidP="00CA4864">
      <w:pPr>
        <w:pStyle w:val="Heading1"/>
      </w:pPr>
      <w:r>
        <w:t xml:space="preserve">Implementarea Algoritmului Lui </w:t>
      </w:r>
      <w:proofErr w:type="spellStart"/>
      <w:r>
        <w:t>Grover</w:t>
      </w:r>
      <w:proofErr w:type="spellEnd"/>
      <w:r>
        <w:t xml:space="preserve"> pe IBM Quantum </w:t>
      </w:r>
      <w:r>
        <w:t>:</w:t>
      </w:r>
    </w:p>
    <w:p w14:paraId="52936EE1" w14:textId="77777777" w:rsidR="0009139C" w:rsidRDefault="0009139C" w:rsidP="0009139C"/>
    <w:p w14:paraId="11301D67" w14:textId="77777777" w:rsidR="0009139C" w:rsidRPr="0009139C" w:rsidRDefault="0009139C" w:rsidP="0009139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proofErr w:type="spellStart"/>
      <w:r w:rsidRPr="0009139C">
        <w:rPr>
          <w:rFonts w:ascii="Courier New" w:eastAsia="Times New Roman" w:hAnsi="Courier New" w:cs="Courier New"/>
          <w:color w:val="CF8E6D"/>
          <w:sz w:val="20"/>
          <w:szCs w:val="20"/>
        </w:rPr>
        <w:t>from</w:t>
      </w:r>
      <w:proofErr w:type="spellEnd"/>
      <w:r w:rsidRPr="0009139C">
        <w:rPr>
          <w:rFonts w:ascii="Courier New" w:eastAsia="Times New Roman" w:hAnsi="Courier New" w:cs="Courier New"/>
          <w:color w:val="CF8E6D"/>
          <w:sz w:val="20"/>
          <w:szCs w:val="20"/>
        </w:rPr>
        <w:t xml:space="preserve"> </w:t>
      </w:r>
      <w:proofErr w:type="spellStart"/>
      <w:r w:rsidRPr="0009139C">
        <w:rPr>
          <w:rFonts w:ascii="Courier New" w:eastAsia="Times New Roman" w:hAnsi="Courier New" w:cs="Courier New"/>
          <w:color w:val="BCBEC4"/>
          <w:sz w:val="20"/>
          <w:szCs w:val="20"/>
        </w:rPr>
        <w:t>qiskit</w:t>
      </w:r>
      <w:proofErr w:type="spellEnd"/>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CF8E6D"/>
          <w:sz w:val="20"/>
          <w:szCs w:val="20"/>
        </w:rPr>
        <w:t xml:space="preserve">import </w:t>
      </w:r>
      <w:proofErr w:type="spellStart"/>
      <w:r w:rsidRPr="0009139C">
        <w:rPr>
          <w:rFonts w:ascii="Courier New" w:eastAsia="Times New Roman" w:hAnsi="Courier New" w:cs="Courier New"/>
          <w:color w:val="BCBEC4"/>
          <w:sz w:val="20"/>
          <w:szCs w:val="20"/>
        </w:rPr>
        <w:t>QuantumCircuit</w:t>
      </w:r>
      <w:proofErr w:type="spellEnd"/>
      <w:r w:rsidRPr="0009139C">
        <w:rPr>
          <w:rFonts w:ascii="Courier New" w:eastAsia="Times New Roman" w:hAnsi="Courier New" w:cs="Courier New"/>
          <w:color w:val="BCBEC4"/>
          <w:sz w:val="20"/>
          <w:szCs w:val="20"/>
        </w:rPr>
        <w:t xml:space="preserve">, </w:t>
      </w:r>
      <w:proofErr w:type="spellStart"/>
      <w:r w:rsidRPr="0009139C">
        <w:rPr>
          <w:rFonts w:ascii="Courier New" w:eastAsia="Times New Roman" w:hAnsi="Courier New" w:cs="Courier New"/>
          <w:color w:val="BCBEC4"/>
          <w:sz w:val="20"/>
          <w:szCs w:val="20"/>
        </w:rPr>
        <w:t>transpile</w:t>
      </w:r>
      <w:proofErr w:type="spellEnd"/>
      <w:r w:rsidRPr="0009139C">
        <w:rPr>
          <w:rFonts w:ascii="Courier New" w:eastAsia="Times New Roman" w:hAnsi="Courier New" w:cs="Courier New"/>
          <w:color w:val="BCBEC4"/>
          <w:sz w:val="20"/>
          <w:szCs w:val="20"/>
        </w:rPr>
        <w:t xml:space="preserve">, </w:t>
      </w:r>
      <w:proofErr w:type="spellStart"/>
      <w:r w:rsidRPr="0009139C">
        <w:rPr>
          <w:rFonts w:ascii="Courier New" w:eastAsia="Times New Roman" w:hAnsi="Courier New" w:cs="Courier New"/>
          <w:color w:val="BCBEC4"/>
          <w:sz w:val="20"/>
          <w:szCs w:val="20"/>
        </w:rPr>
        <w:t>assemble</w:t>
      </w:r>
      <w:proofErr w:type="spellEnd"/>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CF8E6D"/>
          <w:sz w:val="20"/>
          <w:szCs w:val="20"/>
        </w:rPr>
        <w:t>from</w:t>
      </w:r>
      <w:proofErr w:type="spellEnd"/>
      <w:r w:rsidRPr="0009139C">
        <w:rPr>
          <w:rFonts w:ascii="Courier New" w:eastAsia="Times New Roman" w:hAnsi="Courier New" w:cs="Courier New"/>
          <w:color w:val="CF8E6D"/>
          <w:sz w:val="20"/>
          <w:szCs w:val="20"/>
        </w:rPr>
        <w:t xml:space="preserve"> </w:t>
      </w:r>
      <w:proofErr w:type="spellStart"/>
      <w:r w:rsidRPr="0009139C">
        <w:rPr>
          <w:rFonts w:ascii="Courier New" w:eastAsia="Times New Roman" w:hAnsi="Courier New" w:cs="Courier New"/>
          <w:color w:val="BCBEC4"/>
          <w:sz w:val="20"/>
          <w:szCs w:val="20"/>
        </w:rPr>
        <w:t>qiskit.visualization</w:t>
      </w:r>
      <w:proofErr w:type="spellEnd"/>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CF8E6D"/>
          <w:sz w:val="20"/>
          <w:szCs w:val="20"/>
        </w:rPr>
        <w:t xml:space="preserve">import </w:t>
      </w:r>
      <w:proofErr w:type="spellStart"/>
      <w:r w:rsidRPr="0009139C">
        <w:rPr>
          <w:rFonts w:ascii="Courier New" w:eastAsia="Times New Roman" w:hAnsi="Courier New" w:cs="Courier New"/>
          <w:color w:val="BCBEC4"/>
          <w:sz w:val="20"/>
          <w:szCs w:val="20"/>
        </w:rPr>
        <w:t>plot_histogram</w:t>
      </w:r>
      <w:proofErr w:type="spellEnd"/>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CF8E6D"/>
          <w:sz w:val="20"/>
          <w:szCs w:val="20"/>
        </w:rPr>
        <w:t>from</w:t>
      </w:r>
      <w:proofErr w:type="spellEnd"/>
      <w:r w:rsidRPr="0009139C">
        <w:rPr>
          <w:rFonts w:ascii="Courier New" w:eastAsia="Times New Roman" w:hAnsi="Courier New" w:cs="Courier New"/>
          <w:color w:val="CF8E6D"/>
          <w:sz w:val="20"/>
          <w:szCs w:val="20"/>
        </w:rPr>
        <w:t xml:space="preserve"> </w:t>
      </w:r>
      <w:proofErr w:type="spellStart"/>
      <w:r w:rsidRPr="0009139C">
        <w:rPr>
          <w:rFonts w:ascii="Courier New" w:eastAsia="Times New Roman" w:hAnsi="Courier New" w:cs="Courier New"/>
          <w:color w:val="BCBEC4"/>
          <w:sz w:val="20"/>
          <w:szCs w:val="20"/>
        </w:rPr>
        <w:t>qiskit.quantum_info</w:t>
      </w:r>
      <w:proofErr w:type="spellEnd"/>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CF8E6D"/>
          <w:sz w:val="20"/>
          <w:szCs w:val="20"/>
        </w:rPr>
        <w:t xml:space="preserve">import </w:t>
      </w:r>
      <w:proofErr w:type="spellStart"/>
      <w:r w:rsidRPr="0009139C">
        <w:rPr>
          <w:rFonts w:ascii="Courier New" w:eastAsia="Times New Roman" w:hAnsi="Courier New" w:cs="Courier New"/>
          <w:color w:val="BCBEC4"/>
          <w:sz w:val="20"/>
          <w:szCs w:val="20"/>
        </w:rPr>
        <w:t>Statevector</w:t>
      </w:r>
      <w:proofErr w:type="spellEnd"/>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CF8E6D"/>
          <w:sz w:val="20"/>
          <w:szCs w:val="20"/>
        </w:rPr>
        <w:t>from</w:t>
      </w:r>
      <w:proofErr w:type="spellEnd"/>
      <w:r w:rsidRPr="0009139C">
        <w:rPr>
          <w:rFonts w:ascii="Courier New" w:eastAsia="Times New Roman" w:hAnsi="Courier New" w:cs="Courier New"/>
          <w:color w:val="CF8E6D"/>
          <w:sz w:val="20"/>
          <w:szCs w:val="20"/>
        </w:rPr>
        <w:t xml:space="preserve"> </w:t>
      </w:r>
      <w:proofErr w:type="spellStart"/>
      <w:r w:rsidRPr="0009139C">
        <w:rPr>
          <w:rFonts w:ascii="Courier New" w:eastAsia="Times New Roman" w:hAnsi="Courier New" w:cs="Courier New"/>
          <w:color w:val="BCBEC4"/>
          <w:sz w:val="20"/>
          <w:szCs w:val="20"/>
        </w:rPr>
        <w:t>qiskit_ibm_provider</w:t>
      </w:r>
      <w:proofErr w:type="spellEnd"/>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CF8E6D"/>
          <w:sz w:val="20"/>
          <w:szCs w:val="20"/>
        </w:rPr>
        <w:t xml:space="preserve">import </w:t>
      </w:r>
      <w:proofErr w:type="spellStart"/>
      <w:r w:rsidRPr="0009139C">
        <w:rPr>
          <w:rFonts w:ascii="Courier New" w:eastAsia="Times New Roman" w:hAnsi="Courier New" w:cs="Courier New"/>
          <w:color w:val="BCBEC4"/>
          <w:sz w:val="20"/>
          <w:szCs w:val="20"/>
        </w:rPr>
        <w:t>IBMProvider</w:t>
      </w:r>
      <w:proofErr w:type="spellEnd"/>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CF8E6D"/>
          <w:sz w:val="20"/>
          <w:szCs w:val="20"/>
        </w:rPr>
        <w:t xml:space="preserve">import </w:t>
      </w:r>
      <w:proofErr w:type="spellStart"/>
      <w:r w:rsidRPr="0009139C">
        <w:rPr>
          <w:rFonts w:ascii="Courier New" w:eastAsia="Times New Roman" w:hAnsi="Courier New" w:cs="Courier New"/>
          <w:color w:val="BCBEC4"/>
          <w:sz w:val="20"/>
          <w:szCs w:val="20"/>
        </w:rPr>
        <w:t>matplotlib.pyplot</w:t>
      </w:r>
      <w:proofErr w:type="spellEnd"/>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CF8E6D"/>
          <w:sz w:val="20"/>
          <w:szCs w:val="20"/>
        </w:rPr>
        <w:t xml:space="preserve">as </w:t>
      </w:r>
      <w:proofErr w:type="spellStart"/>
      <w:r w:rsidRPr="0009139C">
        <w:rPr>
          <w:rFonts w:ascii="Courier New" w:eastAsia="Times New Roman" w:hAnsi="Courier New" w:cs="Courier New"/>
          <w:color w:val="BCBEC4"/>
          <w:sz w:val="20"/>
          <w:szCs w:val="20"/>
        </w:rPr>
        <w:t>plt</w:t>
      </w:r>
      <w:proofErr w:type="spellEnd"/>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CF8E6D"/>
          <w:sz w:val="20"/>
          <w:szCs w:val="20"/>
        </w:rPr>
        <w:t xml:space="preserve">import </w:t>
      </w:r>
      <w:proofErr w:type="spellStart"/>
      <w:r w:rsidRPr="0009139C">
        <w:rPr>
          <w:rFonts w:ascii="Courier New" w:eastAsia="Times New Roman" w:hAnsi="Courier New" w:cs="Courier New"/>
          <w:color w:val="BCBEC4"/>
          <w:sz w:val="20"/>
          <w:szCs w:val="20"/>
        </w:rPr>
        <w:t>numpy</w:t>
      </w:r>
      <w:proofErr w:type="spellEnd"/>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CF8E6D"/>
          <w:sz w:val="20"/>
          <w:szCs w:val="20"/>
        </w:rPr>
        <w:t xml:space="preserve">as </w:t>
      </w:r>
      <w:proofErr w:type="spellStart"/>
      <w:r w:rsidRPr="0009139C">
        <w:rPr>
          <w:rFonts w:ascii="Courier New" w:eastAsia="Times New Roman" w:hAnsi="Courier New" w:cs="Courier New"/>
          <w:color w:val="BCBEC4"/>
          <w:sz w:val="20"/>
          <w:szCs w:val="20"/>
        </w:rPr>
        <w:t>np</w:t>
      </w:r>
      <w:proofErr w:type="spellEnd"/>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Oracle pentru starea |101</w:t>
      </w:r>
      <w:r w:rsidRPr="0009139C">
        <w:rPr>
          <w:rFonts w:ascii="Cambria Math" w:eastAsia="Times New Roman" w:hAnsi="Cambria Math" w:cs="Cambria Math"/>
          <w:color w:val="7A7E85"/>
          <w:sz w:val="20"/>
          <w:szCs w:val="20"/>
        </w:rPr>
        <w:t>⟩</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oracle</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QuantumCircuit</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3</w:t>
      </w:r>
      <w:r w:rsidRPr="0009139C">
        <w:rPr>
          <w:rFonts w:ascii="Courier New" w:eastAsia="Times New Roman" w:hAnsi="Courier New" w:cs="Courier New"/>
          <w:color w:val="BCBEC4"/>
          <w:sz w:val="20"/>
          <w:szCs w:val="20"/>
        </w:rPr>
        <w:t xml:space="preserve">, </w:t>
      </w:r>
      <w:proofErr w:type="spellStart"/>
      <w:r w:rsidRPr="0009139C">
        <w:rPr>
          <w:rFonts w:ascii="Courier New" w:eastAsia="Times New Roman" w:hAnsi="Courier New" w:cs="Courier New"/>
          <w:color w:val="AA4926"/>
          <w:sz w:val="20"/>
          <w:szCs w:val="20"/>
        </w:rPr>
        <w:t>name</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proofErr w:type="spellStart"/>
      <w:r w:rsidRPr="0009139C">
        <w:rPr>
          <w:rFonts w:ascii="Courier New" w:eastAsia="Times New Roman" w:hAnsi="Courier New" w:cs="Courier New"/>
          <w:color w:val="6AAB73"/>
          <w:sz w:val="20"/>
          <w:szCs w:val="20"/>
        </w:rPr>
        <w:t>oracle</w:t>
      </w:r>
      <w:proofErr w:type="spellEnd"/>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oracle.x</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7A7E85"/>
          <w:sz w:val="20"/>
          <w:szCs w:val="20"/>
        </w:rPr>
        <w:t xml:space="preserve"># inversăm </w:t>
      </w:r>
      <w:proofErr w:type="spellStart"/>
      <w:r w:rsidRPr="0009139C">
        <w:rPr>
          <w:rFonts w:ascii="Courier New" w:eastAsia="Times New Roman" w:hAnsi="Courier New" w:cs="Courier New"/>
          <w:color w:val="7A7E85"/>
          <w:sz w:val="20"/>
          <w:szCs w:val="20"/>
        </w:rPr>
        <w:t>qubitul</w:t>
      </w:r>
      <w:proofErr w:type="spellEnd"/>
      <w:r w:rsidRPr="0009139C">
        <w:rPr>
          <w:rFonts w:ascii="Courier New" w:eastAsia="Times New Roman" w:hAnsi="Courier New" w:cs="Courier New"/>
          <w:color w:val="7A7E85"/>
          <w:sz w:val="20"/>
          <w:szCs w:val="20"/>
        </w:rPr>
        <w:t xml:space="preserve"> 1 (deoarece e 0 în ținta noastră)</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oracle.h</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oracle.ccx</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oracle.h</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oracle.x</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7A7E85"/>
          <w:sz w:val="20"/>
          <w:szCs w:val="20"/>
        </w:rPr>
        <w:t xml:space="preserve"># readucem </w:t>
      </w:r>
      <w:proofErr w:type="spellStart"/>
      <w:r w:rsidRPr="0009139C">
        <w:rPr>
          <w:rFonts w:ascii="Courier New" w:eastAsia="Times New Roman" w:hAnsi="Courier New" w:cs="Courier New"/>
          <w:color w:val="7A7E85"/>
          <w:sz w:val="20"/>
          <w:szCs w:val="20"/>
        </w:rPr>
        <w:t>qubitul</w:t>
      </w:r>
      <w:proofErr w:type="spellEnd"/>
      <w:r w:rsidRPr="0009139C">
        <w:rPr>
          <w:rFonts w:ascii="Courier New" w:eastAsia="Times New Roman" w:hAnsi="Courier New" w:cs="Courier New"/>
          <w:color w:val="7A7E85"/>
          <w:sz w:val="20"/>
          <w:szCs w:val="20"/>
        </w:rPr>
        <w:t xml:space="preserve"> 1 la starea inițială</w:t>
      </w:r>
      <w:r w:rsidRPr="0009139C">
        <w:rPr>
          <w:rFonts w:ascii="Courier New" w:eastAsia="Times New Roman" w:hAnsi="Courier New" w:cs="Courier New"/>
          <w:color w:val="7A7E85"/>
          <w:sz w:val="20"/>
          <w:szCs w:val="20"/>
        </w:rPr>
        <w:br/>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oracle_gate</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oracle.to_gate</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"Oracle (marchează starea |101</w:t>
      </w:r>
      <w:r w:rsidRPr="0009139C">
        <w:rPr>
          <w:rFonts w:ascii="Cambria Math" w:eastAsia="Times New Roman" w:hAnsi="Cambria Math" w:cs="Cambria Math"/>
          <w:color w:val="6AAB73"/>
          <w:sz w:val="20"/>
          <w:szCs w:val="20"/>
        </w:rPr>
        <w:t>⟩</w:t>
      </w:r>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oracle.draw</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w:t>
      </w:r>
      <w:r w:rsidRPr="0009139C">
        <w:rPr>
          <w:rFonts w:ascii="Courier New" w:eastAsia="Times New Roman" w:hAnsi="Courier New" w:cs="Courier New"/>
          <w:color w:val="7A7E85"/>
          <w:sz w:val="20"/>
          <w:szCs w:val="20"/>
        </w:rPr>
        <w:br/>
        <w:t xml:space="preserve"># 2. Inițializare: superpoziție uniformă pe 3 </w:t>
      </w:r>
      <w:proofErr w:type="spellStart"/>
      <w:r w:rsidRPr="0009139C">
        <w:rPr>
          <w:rFonts w:ascii="Courier New" w:eastAsia="Times New Roman" w:hAnsi="Courier New" w:cs="Courier New"/>
          <w:color w:val="7A7E85"/>
          <w:sz w:val="20"/>
          <w:szCs w:val="20"/>
        </w:rPr>
        <w:t>qubiți</w:t>
      </w:r>
      <w:proofErr w:type="spellEnd"/>
      <w:r w:rsidRPr="0009139C">
        <w:rPr>
          <w:rFonts w:ascii="Courier New" w:eastAsia="Times New Roman" w:hAnsi="Courier New" w:cs="Courier New"/>
          <w:color w:val="7A7E85"/>
          <w:sz w:val="20"/>
          <w:szCs w:val="20"/>
        </w:rPr>
        <w:br/>
      </w:r>
      <w:r w:rsidRPr="0009139C">
        <w:rPr>
          <w:rFonts w:ascii="Courier New" w:eastAsia="Times New Roman" w:hAnsi="Courier New" w:cs="Courier New"/>
          <w:color w:val="7A7E85"/>
          <w:sz w:val="20"/>
          <w:szCs w:val="20"/>
        </w:rPr>
        <w:lastRenderedPageBreak/>
        <w:t># -------------------------------------------------</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init_circ</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QuantumCircuit</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3</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init_circ.h</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sv_initial</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Statevector.from_instruction</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init_circ</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CF8E6D"/>
          <w:sz w:val="20"/>
          <w:szCs w:val="20"/>
        </w:rPr>
        <w:t>\</w:t>
      </w:r>
      <w:proofErr w:type="spellStart"/>
      <w:r w:rsidRPr="0009139C">
        <w:rPr>
          <w:rFonts w:ascii="Courier New" w:eastAsia="Times New Roman" w:hAnsi="Courier New" w:cs="Courier New"/>
          <w:color w:val="CF8E6D"/>
          <w:sz w:val="20"/>
          <w:szCs w:val="20"/>
        </w:rPr>
        <w:t>n</w:t>
      </w:r>
      <w:r w:rsidRPr="0009139C">
        <w:rPr>
          <w:rFonts w:ascii="Courier New" w:eastAsia="Times New Roman" w:hAnsi="Courier New" w:cs="Courier New"/>
          <w:color w:val="6AAB73"/>
          <w:sz w:val="20"/>
          <w:szCs w:val="20"/>
        </w:rPr>
        <w:t>Statevector</w:t>
      </w:r>
      <w:proofErr w:type="spellEnd"/>
      <w:r w:rsidRPr="0009139C">
        <w:rPr>
          <w:rFonts w:ascii="Courier New" w:eastAsia="Times New Roman" w:hAnsi="Courier New" w:cs="Courier New"/>
          <w:color w:val="6AAB73"/>
          <w:sz w:val="20"/>
          <w:szCs w:val="20"/>
        </w:rPr>
        <w:t xml:space="preserve"> inițial:"</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CF8E6D"/>
          <w:sz w:val="20"/>
          <w:szCs w:val="20"/>
        </w:rPr>
        <w:t xml:space="preserve">for </w:t>
      </w:r>
      <w:r w:rsidRPr="0009139C">
        <w:rPr>
          <w:rFonts w:ascii="Courier New" w:eastAsia="Times New Roman" w:hAnsi="Courier New" w:cs="Courier New"/>
          <w:color w:val="BCBEC4"/>
          <w:sz w:val="20"/>
          <w:szCs w:val="20"/>
        </w:rPr>
        <w:t xml:space="preserve">i, </w:t>
      </w:r>
      <w:proofErr w:type="spellStart"/>
      <w:r w:rsidRPr="0009139C">
        <w:rPr>
          <w:rFonts w:ascii="Courier New" w:eastAsia="Times New Roman" w:hAnsi="Courier New" w:cs="Courier New"/>
          <w:color w:val="BCBEC4"/>
          <w:sz w:val="20"/>
          <w:szCs w:val="20"/>
        </w:rPr>
        <w:t>amplitude</w:t>
      </w:r>
      <w:proofErr w:type="spellEnd"/>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CF8E6D"/>
          <w:sz w:val="20"/>
          <w:szCs w:val="20"/>
        </w:rPr>
        <w:t xml:space="preserve">in </w:t>
      </w:r>
      <w:r w:rsidRPr="0009139C">
        <w:rPr>
          <w:rFonts w:ascii="Courier New" w:eastAsia="Times New Roman" w:hAnsi="Courier New" w:cs="Courier New"/>
          <w:color w:val="8888C6"/>
          <w:sz w:val="20"/>
          <w:szCs w:val="20"/>
        </w:rPr>
        <w:t>enumerate</w:t>
      </w:r>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sv_initial.data</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t xml:space="preserve">    </w:t>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6AAB73"/>
          <w:sz w:val="20"/>
          <w:szCs w:val="20"/>
        </w:rPr>
        <w:t>f"Stare</w:t>
      </w:r>
      <w:proofErr w:type="spellEnd"/>
      <w:r w:rsidRPr="0009139C">
        <w:rPr>
          <w:rFonts w:ascii="Courier New" w:eastAsia="Times New Roman" w:hAnsi="Courier New" w:cs="Courier New"/>
          <w:color w:val="6AAB73"/>
          <w:sz w:val="20"/>
          <w:szCs w:val="20"/>
        </w:rPr>
        <w:t xml:space="preserve"> </w:t>
      </w:r>
      <w:r w:rsidRPr="0009139C">
        <w:rPr>
          <w:rFonts w:ascii="Courier New" w:eastAsia="Times New Roman" w:hAnsi="Courier New" w:cs="Courier New"/>
          <w:color w:val="CF8E6D"/>
          <w:sz w:val="20"/>
          <w:szCs w:val="20"/>
        </w:rPr>
        <w:t>{</w:t>
      </w:r>
      <w:r w:rsidRPr="0009139C">
        <w:rPr>
          <w:rFonts w:ascii="Courier New" w:eastAsia="Times New Roman" w:hAnsi="Courier New" w:cs="Courier New"/>
          <w:color w:val="8888C6"/>
          <w:sz w:val="20"/>
          <w:szCs w:val="20"/>
        </w:rPr>
        <w:t>format</w:t>
      </w:r>
      <w:r w:rsidRPr="0009139C">
        <w:rPr>
          <w:rFonts w:ascii="Courier New" w:eastAsia="Times New Roman" w:hAnsi="Courier New" w:cs="Courier New"/>
          <w:color w:val="BCBEC4"/>
          <w:sz w:val="20"/>
          <w:szCs w:val="20"/>
        </w:rPr>
        <w:t xml:space="preserve">(i, </w:t>
      </w:r>
      <w:r w:rsidRPr="0009139C">
        <w:rPr>
          <w:rFonts w:ascii="Courier New" w:eastAsia="Times New Roman" w:hAnsi="Courier New" w:cs="Courier New"/>
          <w:color w:val="6AAB73"/>
          <w:sz w:val="20"/>
          <w:szCs w:val="20"/>
        </w:rPr>
        <w:t>'03b'</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CF8E6D"/>
          <w:sz w:val="20"/>
          <w:szCs w:val="20"/>
        </w:rPr>
        <w:t>}</w:t>
      </w:r>
      <w:r w:rsidRPr="0009139C">
        <w:rPr>
          <w:rFonts w:ascii="Courier New" w:eastAsia="Times New Roman" w:hAnsi="Courier New" w:cs="Courier New"/>
          <w:color w:val="6AAB73"/>
          <w:sz w:val="20"/>
          <w:szCs w:val="20"/>
        </w:rPr>
        <w:t xml:space="preserve">: </w:t>
      </w:r>
      <w:r w:rsidRPr="0009139C">
        <w:rPr>
          <w:rFonts w:ascii="Courier New" w:eastAsia="Times New Roman" w:hAnsi="Courier New" w:cs="Courier New"/>
          <w:color w:val="CF8E6D"/>
          <w:sz w:val="20"/>
          <w:szCs w:val="20"/>
        </w:rPr>
        <w:t>{</w:t>
      </w:r>
      <w:proofErr w:type="spellStart"/>
      <w:r w:rsidRPr="0009139C">
        <w:rPr>
          <w:rFonts w:ascii="Courier New" w:eastAsia="Times New Roman" w:hAnsi="Courier New" w:cs="Courier New"/>
          <w:color w:val="BCBEC4"/>
          <w:sz w:val="20"/>
          <w:szCs w:val="20"/>
        </w:rPr>
        <w:t>np.round</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amplitude</w:t>
      </w:r>
      <w:proofErr w:type="spellEnd"/>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CF8E6D"/>
          <w:sz w:val="20"/>
          <w:szCs w:val="20"/>
        </w:rPr>
        <w:t>}</w:t>
      </w:r>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w:t>
      </w:r>
      <w:r w:rsidRPr="0009139C">
        <w:rPr>
          <w:rFonts w:ascii="Courier New" w:eastAsia="Times New Roman" w:hAnsi="Courier New" w:cs="Courier New"/>
          <w:color w:val="7A7E85"/>
          <w:sz w:val="20"/>
          <w:szCs w:val="20"/>
        </w:rPr>
        <w:br/>
        <w:t># 3. Operatorul de difuzie (inversia în jurul mediei)</w:t>
      </w:r>
      <w:r w:rsidRPr="0009139C">
        <w:rPr>
          <w:rFonts w:ascii="Courier New" w:eastAsia="Times New Roman" w:hAnsi="Courier New" w:cs="Courier New"/>
          <w:color w:val="7A7E85"/>
          <w:sz w:val="20"/>
          <w:szCs w:val="20"/>
        </w:rPr>
        <w:br/>
        <w:t># -----------------------------------------------------</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diffusion</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QuantumCircuit</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3</w:t>
      </w:r>
      <w:r w:rsidRPr="0009139C">
        <w:rPr>
          <w:rFonts w:ascii="Courier New" w:eastAsia="Times New Roman" w:hAnsi="Courier New" w:cs="Courier New"/>
          <w:color w:val="BCBEC4"/>
          <w:sz w:val="20"/>
          <w:szCs w:val="20"/>
        </w:rPr>
        <w:t xml:space="preserve">, </w:t>
      </w:r>
      <w:proofErr w:type="spellStart"/>
      <w:r w:rsidRPr="0009139C">
        <w:rPr>
          <w:rFonts w:ascii="Courier New" w:eastAsia="Times New Roman" w:hAnsi="Courier New" w:cs="Courier New"/>
          <w:color w:val="AA4926"/>
          <w:sz w:val="20"/>
          <w:szCs w:val="20"/>
        </w:rPr>
        <w:t>name</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proofErr w:type="spellStart"/>
      <w:r w:rsidRPr="0009139C">
        <w:rPr>
          <w:rFonts w:ascii="Courier New" w:eastAsia="Times New Roman" w:hAnsi="Courier New" w:cs="Courier New"/>
          <w:color w:val="6AAB73"/>
          <w:sz w:val="20"/>
          <w:szCs w:val="20"/>
        </w:rPr>
        <w:t>diffusion</w:t>
      </w:r>
      <w:proofErr w:type="spellEnd"/>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diffusion.h</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diffusion.x</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diffusion.h</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diffusion.ccx</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diffusion.h</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diffusion.x</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diffusion.h</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diffusion_gate</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diffusion.to_gate</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CF8E6D"/>
          <w:sz w:val="20"/>
          <w:szCs w:val="20"/>
        </w:rPr>
        <w:t>\</w:t>
      </w:r>
      <w:proofErr w:type="spellStart"/>
      <w:r w:rsidRPr="0009139C">
        <w:rPr>
          <w:rFonts w:ascii="Courier New" w:eastAsia="Times New Roman" w:hAnsi="Courier New" w:cs="Courier New"/>
          <w:color w:val="CF8E6D"/>
          <w:sz w:val="20"/>
          <w:szCs w:val="20"/>
        </w:rPr>
        <w:t>n</w:t>
      </w:r>
      <w:r w:rsidRPr="0009139C">
        <w:rPr>
          <w:rFonts w:ascii="Courier New" w:eastAsia="Times New Roman" w:hAnsi="Courier New" w:cs="Courier New"/>
          <w:color w:val="6AAB73"/>
          <w:sz w:val="20"/>
          <w:szCs w:val="20"/>
        </w:rPr>
        <w:t>Operatorul</w:t>
      </w:r>
      <w:proofErr w:type="spellEnd"/>
      <w:r w:rsidRPr="0009139C">
        <w:rPr>
          <w:rFonts w:ascii="Courier New" w:eastAsia="Times New Roman" w:hAnsi="Courier New" w:cs="Courier New"/>
          <w:color w:val="6AAB73"/>
          <w:sz w:val="20"/>
          <w:szCs w:val="20"/>
        </w:rPr>
        <w:t xml:space="preserve"> de difuzie:"</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diffusion.draw</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w:t>
      </w:r>
      <w:r w:rsidRPr="0009139C">
        <w:rPr>
          <w:rFonts w:ascii="Courier New" w:eastAsia="Times New Roman" w:hAnsi="Courier New" w:cs="Courier New"/>
          <w:color w:val="7A7E85"/>
          <w:sz w:val="20"/>
          <w:szCs w:val="20"/>
        </w:rPr>
        <w:br/>
        <w:t xml:space="preserve"># 4. Circuitul complet </w:t>
      </w:r>
      <w:proofErr w:type="spellStart"/>
      <w:r w:rsidRPr="0009139C">
        <w:rPr>
          <w:rFonts w:ascii="Courier New" w:eastAsia="Times New Roman" w:hAnsi="Courier New" w:cs="Courier New"/>
          <w:color w:val="7A7E85"/>
          <w:sz w:val="20"/>
          <w:szCs w:val="20"/>
        </w:rPr>
        <w:t>Grover</w:t>
      </w:r>
      <w:proofErr w:type="spellEnd"/>
      <w:r w:rsidRPr="0009139C">
        <w:rPr>
          <w:rFonts w:ascii="Courier New" w:eastAsia="Times New Roman" w:hAnsi="Courier New" w:cs="Courier New"/>
          <w:color w:val="7A7E85"/>
          <w:sz w:val="20"/>
          <w:szCs w:val="20"/>
        </w:rPr>
        <w:br/>
        <w:t># --------------------------------------</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grover</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QuantumCircuit</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3</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grover.h</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grover.append</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oracle_gate</w:t>
      </w:r>
      <w:proofErr w:type="spellEnd"/>
      <w:r w:rsidRPr="0009139C">
        <w:rPr>
          <w:rFonts w:ascii="Courier New" w:eastAsia="Times New Roman" w:hAnsi="Courier New" w:cs="Courier New"/>
          <w:color w:val="BCBEC4"/>
          <w:sz w:val="20"/>
          <w:szCs w:val="20"/>
        </w:rPr>
        <w:t>, [</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grover.append</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diffusion_gate</w:t>
      </w:r>
      <w:proofErr w:type="spellEnd"/>
      <w:r w:rsidRPr="0009139C">
        <w:rPr>
          <w:rFonts w:ascii="Courier New" w:eastAsia="Times New Roman" w:hAnsi="Courier New" w:cs="Courier New"/>
          <w:color w:val="BCBEC4"/>
          <w:sz w:val="20"/>
          <w:szCs w:val="20"/>
        </w:rPr>
        <w:t>, [</w:t>
      </w:r>
      <w:r w:rsidRPr="0009139C">
        <w:rPr>
          <w:rFonts w:ascii="Courier New" w:eastAsia="Times New Roman" w:hAnsi="Courier New" w:cs="Courier New"/>
          <w:color w:val="2AACB8"/>
          <w:sz w:val="20"/>
          <w:szCs w:val="20"/>
        </w:rPr>
        <w:t>0</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1</w:t>
      </w:r>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2AACB8"/>
          <w:sz w:val="20"/>
          <w:szCs w:val="20"/>
        </w:rPr>
        <w:t>2</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grover.measure_all</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CF8E6D"/>
          <w:sz w:val="20"/>
          <w:szCs w:val="20"/>
        </w:rPr>
        <w:t>\</w:t>
      </w:r>
      <w:proofErr w:type="spellStart"/>
      <w:r w:rsidRPr="0009139C">
        <w:rPr>
          <w:rFonts w:ascii="Courier New" w:eastAsia="Times New Roman" w:hAnsi="Courier New" w:cs="Courier New"/>
          <w:color w:val="CF8E6D"/>
          <w:sz w:val="20"/>
          <w:szCs w:val="20"/>
        </w:rPr>
        <w:t>n</w:t>
      </w:r>
      <w:r w:rsidRPr="0009139C">
        <w:rPr>
          <w:rFonts w:ascii="Courier New" w:eastAsia="Times New Roman" w:hAnsi="Courier New" w:cs="Courier New"/>
          <w:color w:val="6AAB73"/>
          <w:sz w:val="20"/>
          <w:szCs w:val="20"/>
        </w:rPr>
        <w:t>Circuitul</w:t>
      </w:r>
      <w:proofErr w:type="spellEnd"/>
      <w:r w:rsidRPr="0009139C">
        <w:rPr>
          <w:rFonts w:ascii="Courier New" w:eastAsia="Times New Roman" w:hAnsi="Courier New" w:cs="Courier New"/>
          <w:color w:val="6AAB73"/>
          <w:sz w:val="20"/>
          <w:szCs w:val="20"/>
        </w:rPr>
        <w:t xml:space="preserve"> complet </w:t>
      </w:r>
      <w:proofErr w:type="spellStart"/>
      <w:r w:rsidRPr="0009139C">
        <w:rPr>
          <w:rFonts w:ascii="Courier New" w:eastAsia="Times New Roman" w:hAnsi="Courier New" w:cs="Courier New"/>
          <w:color w:val="6AAB73"/>
          <w:sz w:val="20"/>
          <w:szCs w:val="20"/>
        </w:rPr>
        <w:t>Grover</w:t>
      </w:r>
      <w:proofErr w:type="spellEnd"/>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grover.draw</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w:t>
      </w:r>
      <w:r w:rsidRPr="0009139C">
        <w:rPr>
          <w:rFonts w:ascii="Courier New" w:eastAsia="Times New Roman" w:hAnsi="Courier New" w:cs="Courier New"/>
          <w:color w:val="7A7E85"/>
          <w:sz w:val="20"/>
          <w:szCs w:val="20"/>
        </w:rPr>
        <w:br/>
        <w:t># 5. Simularea circuitului pe simulator (opțional)</w:t>
      </w:r>
      <w:r w:rsidRPr="0009139C">
        <w:rPr>
          <w:rFonts w:ascii="Courier New" w:eastAsia="Times New Roman" w:hAnsi="Courier New" w:cs="Courier New"/>
          <w:color w:val="7A7E85"/>
          <w:sz w:val="20"/>
          <w:szCs w:val="20"/>
        </w:rPr>
        <w:br/>
        <w:t># -----------------------------------------------------</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CF8E6D"/>
          <w:sz w:val="20"/>
          <w:szCs w:val="20"/>
        </w:rPr>
        <w:t>from</w:t>
      </w:r>
      <w:proofErr w:type="spellEnd"/>
      <w:r w:rsidRPr="0009139C">
        <w:rPr>
          <w:rFonts w:ascii="Courier New" w:eastAsia="Times New Roman" w:hAnsi="Courier New" w:cs="Courier New"/>
          <w:color w:val="CF8E6D"/>
          <w:sz w:val="20"/>
          <w:szCs w:val="20"/>
        </w:rPr>
        <w:t xml:space="preserve"> </w:t>
      </w:r>
      <w:proofErr w:type="spellStart"/>
      <w:r w:rsidRPr="0009139C">
        <w:rPr>
          <w:rFonts w:ascii="Courier New" w:eastAsia="Times New Roman" w:hAnsi="Courier New" w:cs="Courier New"/>
          <w:color w:val="BCBEC4"/>
          <w:sz w:val="20"/>
          <w:szCs w:val="20"/>
        </w:rPr>
        <w:t>qiskit_aer</w:t>
      </w:r>
      <w:proofErr w:type="spellEnd"/>
      <w:r w:rsidRPr="0009139C">
        <w:rPr>
          <w:rFonts w:ascii="Courier New" w:eastAsia="Times New Roman" w:hAnsi="Courier New" w:cs="Courier New"/>
          <w:color w:val="BCBEC4"/>
          <w:sz w:val="20"/>
          <w:szCs w:val="20"/>
        </w:rPr>
        <w:t xml:space="preserve"> </w:t>
      </w:r>
      <w:r w:rsidRPr="0009139C">
        <w:rPr>
          <w:rFonts w:ascii="Courier New" w:eastAsia="Times New Roman" w:hAnsi="Courier New" w:cs="Courier New"/>
          <w:color w:val="CF8E6D"/>
          <w:sz w:val="20"/>
          <w:szCs w:val="20"/>
        </w:rPr>
        <w:t xml:space="preserve">import </w:t>
      </w:r>
      <w:r w:rsidRPr="0009139C">
        <w:rPr>
          <w:rFonts w:ascii="Courier New" w:eastAsia="Times New Roman" w:hAnsi="Courier New" w:cs="Courier New"/>
          <w:color w:val="BCBEC4"/>
          <w:sz w:val="20"/>
          <w:szCs w:val="20"/>
        </w:rPr>
        <w:t>Aer</w:t>
      </w:r>
      <w:r w:rsidRPr="0009139C">
        <w:rPr>
          <w:rFonts w:ascii="Courier New" w:eastAsia="Times New Roman" w:hAnsi="Courier New" w:cs="Courier New"/>
          <w:color w:val="BCBEC4"/>
          <w:sz w:val="20"/>
          <w:szCs w:val="20"/>
        </w:rPr>
        <w:br/>
        <w:t xml:space="preserve">simulator = </w:t>
      </w:r>
      <w:proofErr w:type="spellStart"/>
      <w:r w:rsidRPr="0009139C">
        <w:rPr>
          <w:rFonts w:ascii="Courier New" w:eastAsia="Times New Roman" w:hAnsi="Courier New" w:cs="Courier New"/>
          <w:color w:val="BCBEC4"/>
          <w:sz w:val="20"/>
          <w:szCs w:val="20"/>
        </w:rPr>
        <w:t>Aer.get_backend</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proofErr w:type="spellStart"/>
      <w:r w:rsidRPr="0009139C">
        <w:rPr>
          <w:rFonts w:ascii="Courier New" w:eastAsia="Times New Roman" w:hAnsi="Courier New" w:cs="Courier New"/>
          <w:color w:val="6AAB73"/>
          <w:sz w:val="20"/>
          <w:szCs w:val="20"/>
        </w:rPr>
        <w:t>qasm_simulator</w:t>
      </w:r>
      <w:proofErr w:type="spellEnd"/>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job_sim</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simulator.run</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transpile</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grover</w:t>
      </w:r>
      <w:proofErr w:type="spellEnd"/>
      <w:r w:rsidRPr="0009139C">
        <w:rPr>
          <w:rFonts w:ascii="Courier New" w:eastAsia="Times New Roman" w:hAnsi="Courier New" w:cs="Courier New"/>
          <w:color w:val="BCBEC4"/>
          <w:sz w:val="20"/>
          <w:szCs w:val="20"/>
        </w:rPr>
        <w:t xml:space="preserve">, simulator), </w:t>
      </w:r>
      <w:proofErr w:type="spellStart"/>
      <w:r w:rsidRPr="0009139C">
        <w:rPr>
          <w:rFonts w:ascii="Courier New" w:eastAsia="Times New Roman" w:hAnsi="Courier New" w:cs="Courier New"/>
          <w:color w:val="AA4926"/>
          <w:sz w:val="20"/>
          <w:szCs w:val="20"/>
        </w:rPr>
        <w:t>shots</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1024</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result_sim</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job_sim.result</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counts_sim</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result_sim.get_counts</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CF8E6D"/>
          <w:sz w:val="20"/>
          <w:szCs w:val="20"/>
        </w:rPr>
        <w:t>\</w:t>
      </w:r>
      <w:proofErr w:type="spellStart"/>
      <w:r w:rsidRPr="0009139C">
        <w:rPr>
          <w:rFonts w:ascii="Courier New" w:eastAsia="Times New Roman" w:hAnsi="Courier New" w:cs="Courier New"/>
          <w:color w:val="CF8E6D"/>
          <w:sz w:val="20"/>
          <w:szCs w:val="20"/>
        </w:rPr>
        <w:t>n</w:t>
      </w:r>
      <w:r w:rsidRPr="0009139C">
        <w:rPr>
          <w:rFonts w:ascii="Courier New" w:eastAsia="Times New Roman" w:hAnsi="Courier New" w:cs="Courier New"/>
          <w:color w:val="6AAB73"/>
          <w:sz w:val="20"/>
          <w:szCs w:val="20"/>
        </w:rPr>
        <w:t>Rezultatele</w:t>
      </w:r>
      <w:proofErr w:type="spellEnd"/>
      <w:r w:rsidRPr="0009139C">
        <w:rPr>
          <w:rFonts w:ascii="Courier New" w:eastAsia="Times New Roman" w:hAnsi="Courier New" w:cs="Courier New"/>
          <w:color w:val="6AAB73"/>
          <w:sz w:val="20"/>
          <w:szCs w:val="20"/>
        </w:rPr>
        <w:t xml:space="preserve"> măsurătorii pe simulator:"</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counts_sim</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plot_histogram</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counts_sim</w:t>
      </w:r>
      <w:proofErr w:type="spellEnd"/>
      <w:r w:rsidRPr="0009139C">
        <w:rPr>
          <w:rFonts w:ascii="Courier New" w:eastAsia="Times New Roman" w:hAnsi="Courier New" w:cs="Courier New"/>
          <w:color w:val="BCBEC4"/>
          <w:sz w:val="20"/>
          <w:szCs w:val="20"/>
        </w:rPr>
        <w:t xml:space="preserve">, </w:t>
      </w:r>
      <w:proofErr w:type="spellStart"/>
      <w:r w:rsidRPr="0009139C">
        <w:rPr>
          <w:rFonts w:ascii="Courier New" w:eastAsia="Times New Roman" w:hAnsi="Courier New" w:cs="Courier New"/>
          <w:color w:val="AA4926"/>
          <w:sz w:val="20"/>
          <w:szCs w:val="20"/>
        </w:rPr>
        <w:t>title</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 xml:space="preserve">"Rezultatul </w:t>
      </w:r>
      <w:proofErr w:type="spellStart"/>
      <w:r w:rsidRPr="0009139C">
        <w:rPr>
          <w:rFonts w:ascii="Courier New" w:eastAsia="Times New Roman" w:hAnsi="Courier New" w:cs="Courier New"/>
          <w:color w:val="6AAB73"/>
          <w:sz w:val="20"/>
          <w:szCs w:val="20"/>
        </w:rPr>
        <w:t>Grover</w:t>
      </w:r>
      <w:proofErr w:type="spellEnd"/>
      <w:r w:rsidRPr="0009139C">
        <w:rPr>
          <w:rFonts w:ascii="Courier New" w:eastAsia="Times New Roman" w:hAnsi="Courier New" w:cs="Courier New"/>
          <w:color w:val="6AAB73"/>
          <w:sz w:val="20"/>
          <w:szCs w:val="20"/>
        </w:rPr>
        <w:t xml:space="preserve"> (Simulator)"</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plt.show</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w:t>
      </w:r>
      <w:r w:rsidRPr="0009139C">
        <w:rPr>
          <w:rFonts w:ascii="Courier New" w:eastAsia="Times New Roman" w:hAnsi="Courier New" w:cs="Courier New"/>
          <w:color w:val="7A7E85"/>
          <w:sz w:val="20"/>
          <w:szCs w:val="20"/>
        </w:rPr>
        <w:br/>
        <w:t># 6. Rularea circuitului pe hardware real IBM Q</w:t>
      </w:r>
      <w:r w:rsidRPr="0009139C">
        <w:rPr>
          <w:rFonts w:ascii="Courier New" w:eastAsia="Times New Roman" w:hAnsi="Courier New" w:cs="Courier New"/>
          <w:color w:val="7A7E85"/>
          <w:sz w:val="20"/>
          <w:szCs w:val="20"/>
        </w:rPr>
        <w:br/>
        <w:t># -----------------------------------------------------</w:t>
      </w:r>
      <w:r w:rsidRPr="0009139C">
        <w:rPr>
          <w:rFonts w:ascii="Courier New" w:eastAsia="Times New Roman" w:hAnsi="Courier New" w:cs="Courier New"/>
          <w:color w:val="7A7E85"/>
          <w:sz w:val="20"/>
          <w:szCs w:val="20"/>
        </w:rPr>
        <w:br/>
        <w:t xml:space="preserve"># Asigură-te că </w:t>
      </w:r>
      <w:proofErr w:type="spellStart"/>
      <w:r w:rsidRPr="0009139C">
        <w:rPr>
          <w:rFonts w:ascii="Courier New" w:eastAsia="Times New Roman" w:hAnsi="Courier New" w:cs="Courier New"/>
          <w:color w:val="7A7E85"/>
          <w:sz w:val="20"/>
          <w:szCs w:val="20"/>
        </w:rPr>
        <w:t>tokenul</w:t>
      </w:r>
      <w:proofErr w:type="spellEnd"/>
      <w:r w:rsidRPr="0009139C">
        <w:rPr>
          <w:rFonts w:ascii="Courier New" w:eastAsia="Times New Roman" w:hAnsi="Courier New" w:cs="Courier New"/>
          <w:color w:val="7A7E85"/>
          <w:sz w:val="20"/>
          <w:szCs w:val="20"/>
        </w:rPr>
        <w:t xml:space="preserve"> tău este salvat: </w:t>
      </w:r>
      <w:proofErr w:type="spellStart"/>
      <w:r w:rsidRPr="0009139C">
        <w:rPr>
          <w:rFonts w:ascii="Courier New" w:eastAsia="Times New Roman" w:hAnsi="Courier New" w:cs="Courier New"/>
          <w:color w:val="7A7E85"/>
          <w:sz w:val="20"/>
          <w:szCs w:val="20"/>
        </w:rPr>
        <w:t>IBMProvider.save_account</w:t>
      </w:r>
      <w:proofErr w:type="spellEnd"/>
      <w:r w:rsidRPr="0009139C">
        <w:rPr>
          <w:rFonts w:ascii="Courier New" w:eastAsia="Times New Roman" w:hAnsi="Courier New" w:cs="Courier New"/>
          <w:color w:val="7A7E85"/>
          <w:sz w:val="20"/>
          <w:szCs w:val="20"/>
        </w:rPr>
        <w:t>(</w:t>
      </w:r>
      <w:proofErr w:type="spellStart"/>
      <w:r w:rsidRPr="0009139C">
        <w:rPr>
          <w:rFonts w:ascii="Courier New" w:eastAsia="Times New Roman" w:hAnsi="Courier New" w:cs="Courier New"/>
          <w:color w:val="7A7E85"/>
          <w:sz w:val="20"/>
          <w:szCs w:val="20"/>
        </w:rPr>
        <w:t>token</w:t>
      </w:r>
      <w:proofErr w:type="spellEnd"/>
      <w:r w:rsidRPr="0009139C">
        <w:rPr>
          <w:rFonts w:ascii="Courier New" w:eastAsia="Times New Roman" w:hAnsi="Courier New" w:cs="Courier New"/>
          <w:color w:val="7A7E85"/>
          <w:sz w:val="20"/>
          <w:szCs w:val="20"/>
        </w:rPr>
        <w:t>='TOKENUL_TAU')</w:t>
      </w:r>
      <w:r w:rsidRPr="0009139C">
        <w:rPr>
          <w:rFonts w:ascii="Courier New" w:eastAsia="Times New Roman" w:hAnsi="Courier New" w:cs="Courier New"/>
          <w:color w:val="7A7E85"/>
          <w:sz w:val="20"/>
          <w:szCs w:val="20"/>
        </w:rPr>
        <w:br/>
      </w:r>
      <w:r w:rsidRPr="0009139C">
        <w:rPr>
          <w:rFonts w:ascii="Courier New" w:eastAsia="Times New Roman" w:hAnsi="Courier New" w:cs="Courier New"/>
          <w:color w:val="7A7E85"/>
          <w:sz w:val="20"/>
          <w:szCs w:val="20"/>
        </w:rPr>
        <w:br/>
        <w:t xml:space="preserve"># Creează un </w:t>
      </w:r>
      <w:proofErr w:type="spellStart"/>
      <w:r w:rsidRPr="0009139C">
        <w:rPr>
          <w:rFonts w:ascii="Courier New" w:eastAsia="Times New Roman" w:hAnsi="Courier New" w:cs="Courier New"/>
          <w:color w:val="7A7E85"/>
          <w:sz w:val="20"/>
          <w:szCs w:val="20"/>
        </w:rPr>
        <w:t>provider</w:t>
      </w:r>
      <w:proofErr w:type="spellEnd"/>
      <w:r w:rsidRPr="0009139C">
        <w:rPr>
          <w:rFonts w:ascii="Courier New" w:eastAsia="Times New Roman" w:hAnsi="Courier New" w:cs="Courier New"/>
          <w:color w:val="7A7E85"/>
          <w:sz w:val="20"/>
          <w:szCs w:val="20"/>
        </w:rPr>
        <w:t xml:space="preserve"> pentru IBM Q</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provider</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IBMProvider</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xml:space="preserve"># Selectează un </w:t>
      </w:r>
      <w:proofErr w:type="spellStart"/>
      <w:r w:rsidRPr="0009139C">
        <w:rPr>
          <w:rFonts w:ascii="Courier New" w:eastAsia="Times New Roman" w:hAnsi="Courier New" w:cs="Courier New"/>
          <w:color w:val="7A7E85"/>
          <w:sz w:val="20"/>
          <w:szCs w:val="20"/>
        </w:rPr>
        <w:t>backend</w:t>
      </w:r>
      <w:proofErr w:type="spellEnd"/>
      <w:r w:rsidRPr="0009139C">
        <w:rPr>
          <w:rFonts w:ascii="Courier New" w:eastAsia="Times New Roman" w:hAnsi="Courier New" w:cs="Courier New"/>
          <w:color w:val="7A7E85"/>
          <w:sz w:val="20"/>
          <w:szCs w:val="20"/>
        </w:rPr>
        <w:t xml:space="preserve"> real disponibil (ex: </w:t>
      </w:r>
      <w:proofErr w:type="spellStart"/>
      <w:r w:rsidRPr="0009139C">
        <w:rPr>
          <w:rFonts w:ascii="Courier New" w:eastAsia="Times New Roman" w:hAnsi="Courier New" w:cs="Courier New"/>
          <w:color w:val="7A7E85"/>
          <w:sz w:val="20"/>
          <w:szCs w:val="20"/>
        </w:rPr>
        <w:t>ibmq_manila</w:t>
      </w:r>
      <w:proofErr w:type="spellEnd"/>
      <w:r w:rsidRPr="0009139C">
        <w:rPr>
          <w:rFonts w:ascii="Courier New" w:eastAsia="Times New Roman" w:hAnsi="Courier New" w:cs="Courier New"/>
          <w:color w:val="7A7E85"/>
          <w:sz w:val="20"/>
          <w:szCs w:val="20"/>
        </w:rPr>
        <w:t xml:space="preserve"> sau </w:t>
      </w:r>
      <w:proofErr w:type="spellStart"/>
      <w:r w:rsidRPr="0009139C">
        <w:rPr>
          <w:rFonts w:ascii="Courier New" w:eastAsia="Times New Roman" w:hAnsi="Courier New" w:cs="Courier New"/>
          <w:color w:val="7A7E85"/>
          <w:sz w:val="20"/>
          <w:szCs w:val="20"/>
        </w:rPr>
        <w:t>ibm_oslo</w:t>
      </w:r>
      <w:proofErr w:type="spellEnd"/>
      <w:r w:rsidRPr="0009139C">
        <w:rPr>
          <w:rFonts w:ascii="Courier New" w:eastAsia="Times New Roman" w:hAnsi="Courier New" w:cs="Courier New"/>
          <w:color w:val="7A7E85"/>
          <w:sz w:val="20"/>
          <w:szCs w:val="20"/>
        </w:rPr>
        <w:t>)</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lastRenderedPageBreak/>
        <w:t>backend</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provider.get_backend</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proofErr w:type="spellStart"/>
      <w:r w:rsidRPr="0009139C">
        <w:rPr>
          <w:rFonts w:ascii="Courier New" w:eastAsia="Times New Roman" w:hAnsi="Courier New" w:cs="Courier New"/>
          <w:color w:val="6AAB73"/>
          <w:sz w:val="20"/>
          <w:szCs w:val="20"/>
        </w:rPr>
        <w:t>ibmq_manila</w:t>
      </w:r>
      <w:proofErr w:type="spellEnd"/>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xml:space="preserve"># </w:t>
      </w:r>
      <w:proofErr w:type="spellStart"/>
      <w:r w:rsidRPr="0009139C">
        <w:rPr>
          <w:rFonts w:ascii="Courier New" w:eastAsia="Times New Roman" w:hAnsi="Courier New" w:cs="Courier New"/>
          <w:color w:val="7A7E85"/>
          <w:sz w:val="20"/>
          <w:szCs w:val="20"/>
        </w:rPr>
        <w:t>Transpilează</w:t>
      </w:r>
      <w:proofErr w:type="spellEnd"/>
      <w:r w:rsidRPr="0009139C">
        <w:rPr>
          <w:rFonts w:ascii="Courier New" w:eastAsia="Times New Roman" w:hAnsi="Courier New" w:cs="Courier New"/>
          <w:color w:val="7A7E85"/>
          <w:sz w:val="20"/>
          <w:szCs w:val="20"/>
        </w:rPr>
        <w:t xml:space="preserve"> circuitul pentru </w:t>
      </w:r>
      <w:proofErr w:type="spellStart"/>
      <w:r w:rsidRPr="0009139C">
        <w:rPr>
          <w:rFonts w:ascii="Courier New" w:eastAsia="Times New Roman" w:hAnsi="Courier New" w:cs="Courier New"/>
          <w:color w:val="7A7E85"/>
          <w:sz w:val="20"/>
          <w:szCs w:val="20"/>
        </w:rPr>
        <w:t>backend-ul</w:t>
      </w:r>
      <w:proofErr w:type="spellEnd"/>
      <w:r w:rsidRPr="0009139C">
        <w:rPr>
          <w:rFonts w:ascii="Courier New" w:eastAsia="Times New Roman" w:hAnsi="Courier New" w:cs="Courier New"/>
          <w:color w:val="7A7E85"/>
          <w:sz w:val="20"/>
          <w:szCs w:val="20"/>
        </w:rPr>
        <w:t xml:space="preserve"> ales</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transpiled_circuit</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transpile</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grover</w:t>
      </w:r>
      <w:proofErr w:type="spellEnd"/>
      <w:r w:rsidRPr="0009139C">
        <w:rPr>
          <w:rFonts w:ascii="Courier New" w:eastAsia="Times New Roman" w:hAnsi="Courier New" w:cs="Courier New"/>
          <w:color w:val="BCBEC4"/>
          <w:sz w:val="20"/>
          <w:szCs w:val="20"/>
        </w:rPr>
        <w:t xml:space="preserve">, </w:t>
      </w:r>
      <w:proofErr w:type="spellStart"/>
      <w:r w:rsidRPr="0009139C">
        <w:rPr>
          <w:rFonts w:ascii="Courier New" w:eastAsia="Times New Roman" w:hAnsi="Courier New" w:cs="Courier New"/>
          <w:color w:val="AA4926"/>
          <w:sz w:val="20"/>
          <w:szCs w:val="20"/>
        </w:rPr>
        <w:t>backend</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backend</w:t>
      </w:r>
      <w:proofErr w:type="spellEnd"/>
      <w:r w:rsidRPr="0009139C">
        <w:rPr>
          <w:rFonts w:ascii="Courier New" w:eastAsia="Times New Roman" w:hAnsi="Courier New" w:cs="Courier New"/>
          <w:color w:val="BCBEC4"/>
          <w:sz w:val="20"/>
          <w:szCs w:val="20"/>
        </w:rPr>
        <w:t xml:space="preserve">, </w:t>
      </w:r>
      <w:proofErr w:type="spellStart"/>
      <w:r w:rsidRPr="0009139C">
        <w:rPr>
          <w:rFonts w:ascii="Courier New" w:eastAsia="Times New Roman" w:hAnsi="Courier New" w:cs="Courier New"/>
          <w:color w:val="AA4926"/>
          <w:sz w:val="20"/>
          <w:szCs w:val="20"/>
        </w:rPr>
        <w:t>optimization_level</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3</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Rulează circuitul pe hardware</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job_hw</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backend.run</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transpiled_circuit</w:t>
      </w:r>
      <w:proofErr w:type="spellEnd"/>
      <w:r w:rsidRPr="0009139C">
        <w:rPr>
          <w:rFonts w:ascii="Courier New" w:eastAsia="Times New Roman" w:hAnsi="Courier New" w:cs="Courier New"/>
          <w:color w:val="BCBEC4"/>
          <w:sz w:val="20"/>
          <w:szCs w:val="20"/>
        </w:rPr>
        <w:t xml:space="preserve">, </w:t>
      </w:r>
      <w:proofErr w:type="spellStart"/>
      <w:r w:rsidRPr="0009139C">
        <w:rPr>
          <w:rFonts w:ascii="Courier New" w:eastAsia="Times New Roman" w:hAnsi="Courier New" w:cs="Courier New"/>
          <w:color w:val="AA4926"/>
          <w:sz w:val="20"/>
          <w:szCs w:val="20"/>
        </w:rPr>
        <w:t>shots</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2AACB8"/>
          <w:sz w:val="20"/>
          <w:szCs w:val="20"/>
        </w:rPr>
        <w:t>1024</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CF8E6D"/>
          <w:sz w:val="20"/>
          <w:szCs w:val="20"/>
        </w:rPr>
        <w:t>\</w:t>
      </w:r>
      <w:proofErr w:type="spellStart"/>
      <w:r w:rsidRPr="0009139C">
        <w:rPr>
          <w:rFonts w:ascii="Courier New" w:eastAsia="Times New Roman" w:hAnsi="Courier New" w:cs="Courier New"/>
          <w:color w:val="CF8E6D"/>
          <w:sz w:val="20"/>
          <w:szCs w:val="20"/>
        </w:rPr>
        <w:t>n</w:t>
      </w:r>
      <w:r w:rsidRPr="0009139C">
        <w:rPr>
          <w:rFonts w:ascii="Courier New" w:eastAsia="Times New Roman" w:hAnsi="Courier New" w:cs="Courier New"/>
          <w:color w:val="6AAB73"/>
          <w:sz w:val="20"/>
          <w:szCs w:val="20"/>
        </w:rPr>
        <w:t>Job-ul</w:t>
      </w:r>
      <w:proofErr w:type="spellEnd"/>
      <w:r w:rsidRPr="0009139C">
        <w:rPr>
          <w:rFonts w:ascii="Courier New" w:eastAsia="Times New Roman" w:hAnsi="Courier New" w:cs="Courier New"/>
          <w:color w:val="6AAB73"/>
          <w:sz w:val="20"/>
          <w:szCs w:val="20"/>
        </w:rPr>
        <w:t xml:space="preserve"> a fost trimis către hardware. Așteptăm rezultatele..."</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7A7E85"/>
          <w:sz w:val="20"/>
          <w:szCs w:val="20"/>
        </w:rPr>
        <w:t># Așteaptă rezultatul</w:t>
      </w:r>
      <w:r w:rsidRPr="0009139C">
        <w:rPr>
          <w:rFonts w:ascii="Courier New" w:eastAsia="Times New Roman" w:hAnsi="Courier New" w:cs="Courier New"/>
          <w:color w:val="7A7E85"/>
          <w:sz w:val="20"/>
          <w:szCs w:val="20"/>
        </w:rPr>
        <w:br/>
      </w:r>
      <w:proofErr w:type="spellStart"/>
      <w:r w:rsidRPr="0009139C">
        <w:rPr>
          <w:rFonts w:ascii="Courier New" w:eastAsia="Times New Roman" w:hAnsi="Courier New" w:cs="Courier New"/>
          <w:color w:val="BCBEC4"/>
          <w:sz w:val="20"/>
          <w:szCs w:val="20"/>
        </w:rPr>
        <w:t>result_hw</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job_hw.result</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counts_hw</w:t>
      </w:r>
      <w:proofErr w:type="spellEnd"/>
      <w:r w:rsidRPr="0009139C">
        <w:rPr>
          <w:rFonts w:ascii="Courier New" w:eastAsia="Times New Roman" w:hAnsi="Courier New" w:cs="Courier New"/>
          <w:color w:val="BCBEC4"/>
          <w:sz w:val="20"/>
          <w:szCs w:val="20"/>
        </w:rPr>
        <w:t xml:space="preserve"> = </w:t>
      </w:r>
      <w:proofErr w:type="spellStart"/>
      <w:r w:rsidRPr="0009139C">
        <w:rPr>
          <w:rFonts w:ascii="Courier New" w:eastAsia="Times New Roman" w:hAnsi="Courier New" w:cs="Courier New"/>
          <w:color w:val="BCBEC4"/>
          <w:sz w:val="20"/>
          <w:szCs w:val="20"/>
        </w:rPr>
        <w:t>result_hw.get_counts</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w:t>
      </w:r>
      <w:r w:rsidRPr="0009139C">
        <w:rPr>
          <w:rFonts w:ascii="Courier New" w:eastAsia="Times New Roman" w:hAnsi="Courier New" w:cs="Courier New"/>
          <w:color w:val="CF8E6D"/>
          <w:sz w:val="20"/>
          <w:szCs w:val="20"/>
        </w:rPr>
        <w:t>\</w:t>
      </w:r>
      <w:proofErr w:type="spellStart"/>
      <w:r w:rsidRPr="0009139C">
        <w:rPr>
          <w:rFonts w:ascii="Courier New" w:eastAsia="Times New Roman" w:hAnsi="Courier New" w:cs="Courier New"/>
          <w:color w:val="CF8E6D"/>
          <w:sz w:val="20"/>
          <w:szCs w:val="20"/>
        </w:rPr>
        <w:t>n</w:t>
      </w:r>
      <w:r w:rsidRPr="0009139C">
        <w:rPr>
          <w:rFonts w:ascii="Courier New" w:eastAsia="Times New Roman" w:hAnsi="Courier New" w:cs="Courier New"/>
          <w:color w:val="6AAB73"/>
          <w:sz w:val="20"/>
          <w:szCs w:val="20"/>
        </w:rPr>
        <w:t>Rezultatele</w:t>
      </w:r>
      <w:proofErr w:type="spellEnd"/>
      <w:r w:rsidRPr="0009139C">
        <w:rPr>
          <w:rFonts w:ascii="Courier New" w:eastAsia="Times New Roman" w:hAnsi="Courier New" w:cs="Courier New"/>
          <w:color w:val="6AAB73"/>
          <w:sz w:val="20"/>
          <w:szCs w:val="20"/>
        </w:rPr>
        <w:t xml:space="preserve"> măsurătorii pe hardware IBM Q:"</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r w:rsidRPr="0009139C">
        <w:rPr>
          <w:rFonts w:ascii="Courier New" w:eastAsia="Times New Roman" w:hAnsi="Courier New" w:cs="Courier New"/>
          <w:color w:val="8888C6"/>
          <w:sz w:val="20"/>
          <w:szCs w:val="20"/>
        </w:rPr>
        <w:t>print</w:t>
      </w:r>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counts_hw</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plot_histogram</w:t>
      </w:r>
      <w:proofErr w:type="spellEnd"/>
      <w:r w:rsidRPr="0009139C">
        <w:rPr>
          <w:rFonts w:ascii="Courier New" w:eastAsia="Times New Roman" w:hAnsi="Courier New" w:cs="Courier New"/>
          <w:color w:val="BCBEC4"/>
          <w:sz w:val="20"/>
          <w:szCs w:val="20"/>
        </w:rPr>
        <w:t>(</w:t>
      </w:r>
      <w:proofErr w:type="spellStart"/>
      <w:r w:rsidRPr="0009139C">
        <w:rPr>
          <w:rFonts w:ascii="Courier New" w:eastAsia="Times New Roman" w:hAnsi="Courier New" w:cs="Courier New"/>
          <w:color w:val="BCBEC4"/>
          <w:sz w:val="20"/>
          <w:szCs w:val="20"/>
        </w:rPr>
        <w:t>counts_hw</w:t>
      </w:r>
      <w:proofErr w:type="spellEnd"/>
      <w:r w:rsidRPr="0009139C">
        <w:rPr>
          <w:rFonts w:ascii="Courier New" w:eastAsia="Times New Roman" w:hAnsi="Courier New" w:cs="Courier New"/>
          <w:color w:val="BCBEC4"/>
          <w:sz w:val="20"/>
          <w:szCs w:val="20"/>
        </w:rPr>
        <w:t xml:space="preserve">, </w:t>
      </w:r>
      <w:proofErr w:type="spellStart"/>
      <w:r w:rsidRPr="0009139C">
        <w:rPr>
          <w:rFonts w:ascii="Courier New" w:eastAsia="Times New Roman" w:hAnsi="Courier New" w:cs="Courier New"/>
          <w:color w:val="AA4926"/>
          <w:sz w:val="20"/>
          <w:szCs w:val="20"/>
        </w:rPr>
        <w:t>title</w:t>
      </w:r>
      <w:proofErr w:type="spellEnd"/>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6AAB73"/>
          <w:sz w:val="20"/>
          <w:szCs w:val="20"/>
        </w:rPr>
        <w:t xml:space="preserve">"Rezultatul </w:t>
      </w:r>
      <w:proofErr w:type="spellStart"/>
      <w:r w:rsidRPr="0009139C">
        <w:rPr>
          <w:rFonts w:ascii="Courier New" w:eastAsia="Times New Roman" w:hAnsi="Courier New" w:cs="Courier New"/>
          <w:color w:val="6AAB73"/>
          <w:sz w:val="20"/>
          <w:szCs w:val="20"/>
        </w:rPr>
        <w:t>Grover</w:t>
      </w:r>
      <w:proofErr w:type="spellEnd"/>
      <w:r w:rsidRPr="0009139C">
        <w:rPr>
          <w:rFonts w:ascii="Courier New" w:eastAsia="Times New Roman" w:hAnsi="Courier New" w:cs="Courier New"/>
          <w:color w:val="6AAB73"/>
          <w:sz w:val="20"/>
          <w:szCs w:val="20"/>
        </w:rPr>
        <w:t xml:space="preserve"> (IBM Q Hardware)"</w:t>
      </w:r>
      <w:r w:rsidRPr="0009139C">
        <w:rPr>
          <w:rFonts w:ascii="Courier New" w:eastAsia="Times New Roman" w:hAnsi="Courier New" w:cs="Courier New"/>
          <w:color w:val="BCBEC4"/>
          <w:sz w:val="20"/>
          <w:szCs w:val="20"/>
        </w:rPr>
        <w:t>)</w:t>
      </w:r>
      <w:r w:rsidRPr="0009139C">
        <w:rPr>
          <w:rFonts w:ascii="Courier New" w:eastAsia="Times New Roman" w:hAnsi="Courier New" w:cs="Courier New"/>
          <w:color w:val="BCBEC4"/>
          <w:sz w:val="20"/>
          <w:szCs w:val="20"/>
        </w:rPr>
        <w:br/>
      </w:r>
      <w:proofErr w:type="spellStart"/>
      <w:r w:rsidRPr="0009139C">
        <w:rPr>
          <w:rFonts w:ascii="Courier New" w:eastAsia="Times New Roman" w:hAnsi="Courier New" w:cs="Courier New"/>
          <w:color w:val="BCBEC4"/>
          <w:sz w:val="20"/>
          <w:szCs w:val="20"/>
        </w:rPr>
        <w:t>plt.show</w:t>
      </w:r>
      <w:proofErr w:type="spellEnd"/>
      <w:r w:rsidRPr="0009139C">
        <w:rPr>
          <w:rFonts w:ascii="Courier New" w:eastAsia="Times New Roman" w:hAnsi="Courier New" w:cs="Courier New"/>
          <w:color w:val="BCBEC4"/>
          <w:sz w:val="20"/>
          <w:szCs w:val="20"/>
        </w:rPr>
        <w:t>()</w:t>
      </w:r>
    </w:p>
    <w:p w14:paraId="261D7855" w14:textId="77777777" w:rsidR="0009139C" w:rsidRPr="0009139C" w:rsidRDefault="0009139C" w:rsidP="0009139C"/>
    <w:p w14:paraId="527A3AEE" w14:textId="77777777" w:rsidR="003462EC" w:rsidRDefault="003462EC">
      <w:pPr>
        <w:rPr>
          <w:rFonts w:ascii="Arial" w:eastAsia="Arial" w:hAnsi="Arial" w:cs="Arial"/>
          <w:b/>
          <w:sz w:val="32"/>
          <w:szCs w:val="32"/>
        </w:rPr>
      </w:pPr>
    </w:p>
    <w:sectPr w:rsidR="003462EC">
      <w:pgSz w:w="11906" w:h="16838"/>
      <w:pgMar w:top="1440" w:right="1440" w:bottom="1440" w:left="1440"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3472C67-EC84-4E4E-81F3-2D0278F9B9C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43086E9-A40F-40F6-A01D-ED62EDEE2189}"/>
    <w:embedItalic r:id="rId3" w:fontKey="{1A9D1455-FBAE-4C6A-92E3-52CE4330F401}"/>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4" w:fontKey="{F2152424-F3E3-44BF-91DD-29D1BF31A4E7}"/>
    <w:embedItalic r:id="rId5" w:fontKey="{29867559-426F-4E84-80E5-1AFC8AB2482D}"/>
  </w:font>
  <w:font w:name="Cambria">
    <w:panose1 w:val="02040503050406030204"/>
    <w:charset w:val="00"/>
    <w:family w:val="roman"/>
    <w:pitch w:val="variable"/>
    <w:sig w:usb0="E00006FF" w:usb1="420024FF" w:usb2="02000000" w:usb3="00000000" w:csb0="0000019F" w:csb1="00000000"/>
    <w:embedRegular r:id="rId6" w:fontKey="{E8D74B2F-761C-4097-8B4C-9C83B99430E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357189"/>
    <w:multiLevelType w:val="multilevel"/>
    <w:tmpl w:val="E51016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5EB49A0"/>
    <w:multiLevelType w:val="multilevel"/>
    <w:tmpl w:val="86841D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3EC7AD9"/>
    <w:multiLevelType w:val="multilevel"/>
    <w:tmpl w:val="59D47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9D72F07"/>
    <w:multiLevelType w:val="multilevel"/>
    <w:tmpl w:val="D0F875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6B0202CD"/>
    <w:multiLevelType w:val="multilevel"/>
    <w:tmpl w:val="53288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8B928DA"/>
    <w:multiLevelType w:val="multilevel"/>
    <w:tmpl w:val="C4F44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53182599">
    <w:abstractNumId w:val="5"/>
  </w:num>
  <w:num w:numId="2" w16cid:durableId="975766794">
    <w:abstractNumId w:val="1"/>
  </w:num>
  <w:num w:numId="3" w16cid:durableId="866719942">
    <w:abstractNumId w:val="4"/>
  </w:num>
  <w:num w:numId="4" w16cid:durableId="716509822">
    <w:abstractNumId w:val="3"/>
  </w:num>
  <w:num w:numId="5" w16cid:durableId="2112627043">
    <w:abstractNumId w:val="0"/>
  </w:num>
  <w:num w:numId="6" w16cid:durableId="17589391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2EC"/>
    <w:rsid w:val="0009139C"/>
    <w:rsid w:val="0022357E"/>
    <w:rsid w:val="003462EC"/>
    <w:rsid w:val="00CA486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52F3D"/>
  <w15:docId w15:val="{102F34C3-0E4D-48BA-95F7-FEA99B4CF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ro-RO" w:eastAsia="ro-R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8531643">
      <w:bodyDiv w:val="1"/>
      <w:marLeft w:val="0"/>
      <w:marRight w:val="0"/>
      <w:marTop w:val="0"/>
      <w:marBottom w:val="0"/>
      <w:divBdr>
        <w:top w:val="none" w:sz="0" w:space="0" w:color="auto"/>
        <w:left w:val="none" w:sz="0" w:space="0" w:color="auto"/>
        <w:bottom w:val="none" w:sz="0" w:space="0" w:color="auto"/>
        <w:right w:val="none" w:sz="0" w:space="0" w:color="auto"/>
      </w:divBdr>
      <w:divsChild>
        <w:div w:id="200176275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9</Pages>
  <Words>1203</Words>
  <Characters>6978</Characters>
  <Application>Microsoft Office Word</Application>
  <DocSecurity>0</DocSecurity>
  <Lines>58</Lines>
  <Paragraphs>16</Paragraphs>
  <ScaleCrop>false</ScaleCrop>
  <Company/>
  <LinksUpToDate>false</LinksUpToDate>
  <CharactersWithSpaces>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CIPRIAN GABRIEL HARNAGEA</cp:lastModifiedBy>
  <cp:revision>3</cp:revision>
  <dcterms:created xsi:type="dcterms:W3CDTF">2025-03-27T20:57:00Z</dcterms:created>
  <dcterms:modified xsi:type="dcterms:W3CDTF">2025-03-27T21:01:00Z</dcterms:modified>
</cp:coreProperties>
</file>